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05B4251" w14:textId="019A054C" w:rsidR="009E2466" w:rsidRDefault="00D43DC5">
      <w:pPr>
        <w:pStyle w:val="BodyText"/>
        <w:ind w:left="106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0ECF31F2" wp14:editId="0034B896">
                <wp:extent cx="7099300" cy="1441450"/>
                <wp:effectExtent l="3810" t="0" r="2540" b="0"/>
                <wp:docPr id="18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099300" cy="1441450"/>
                          <a:chOff x="0" y="0"/>
                          <a:chExt cx="11180" cy="2270"/>
                        </a:xfrm>
                      </wpg:grpSpPr>
                      <pic:pic xmlns:pic="http://schemas.openxmlformats.org/drawingml/2006/picture">
                        <pic:nvPicPr>
                          <pic:cNvPr id="19" name="docshape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80" cy="2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0" name="docshape3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1180" cy="2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BD56B51" w14:textId="77777777" w:rsidR="009E2466" w:rsidRDefault="009E2466">
                              <w:pPr>
                                <w:rPr>
                                  <w:rFonts w:ascii="Times New Roman"/>
                                  <w:sz w:val="58"/>
                                </w:rPr>
                              </w:pPr>
                            </w:p>
                            <w:p w14:paraId="2582FBF6" w14:textId="77777777" w:rsidR="009E2466" w:rsidRDefault="009E2466">
                              <w:pPr>
                                <w:spacing w:before="1"/>
                                <w:rPr>
                                  <w:rFonts w:ascii="Times New Roman"/>
                                  <w:sz w:val="68"/>
                                </w:rPr>
                              </w:pPr>
                            </w:p>
                            <w:p w14:paraId="2D08D7AC" w14:textId="77777777" w:rsidR="009E2466" w:rsidRDefault="00B23174">
                              <w:pPr>
                                <w:ind w:left="3561" w:right="3999"/>
                                <w:jc w:val="center"/>
                                <w:rPr>
                                  <w:b/>
                                  <w:sz w:val="52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52"/>
                                </w:rPr>
                                <w:t>Council</w:t>
                              </w:r>
                              <w:r>
                                <w:rPr>
                                  <w:b/>
                                  <w:color w:val="FFFFFF"/>
                                  <w:spacing w:val="-4"/>
                                  <w:sz w:val="5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52"/>
                                </w:rPr>
                                <w:t>Policy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ECF31F2" id="docshapegroup1" o:spid="_x0000_s1026" style="width:559pt;height:113.5pt;mso-position-horizontal-relative:char;mso-position-vertical-relative:line" coordsize="11180,227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2" o:spid="_x0000_s1027" type="#_x0000_t75" style="position:absolute;width:11180;height:22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">
                  <v:imagedata r:id="rId8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3" o:spid="_x0000_s1028" type="#_x0000_t202" style="position:absolute;width:11180;height:2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WgK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vXxS/wBcvUEAAD//wMAUEsBAi0AFAAGAAgAAAAhANvh9svuAAAAhQEAABMAAAAAAAAAAAAAAAAA&#10;AAAAAFtDb250ZW50X1R5cGVzXS54bWxQSwECLQAUAAYACAAAACEAWvQsW78AAAAVAQAACwAAAAAA&#10;AAAAAAAAAAAfAQAAX3JlbHMvLnJlbHNQSwECLQAUAAYACAAAACEA21VoCsAAAADbAAAADwAAAAAA&#10;AAAAAAAAAAAHAgAAZHJzL2Rvd25yZXYueG1sUEsFBgAAAAADAAMAtwAAAPQCAAAAAA==&#10;" filled="f" stroked="f">
                  <v:textbox inset="0,0,0,0">
                    <w:txbxContent>
                      <w:p w14:paraId="5BD56B51" w14:textId="77777777" w:rsidR="009E2466" w:rsidRDefault="009E2466">
                        <w:pPr>
                          <w:rPr>
                            <w:rFonts w:ascii="Times New Roman"/>
                            <w:sz w:val="58"/>
                          </w:rPr>
                        </w:pPr>
                      </w:p>
                      <w:p w14:paraId="2582FBF6" w14:textId="77777777" w:rsidR="009E2466" w:rsidRDefault="009E2466">
                        <w:pPr>
                          <w:spacing w:before="1"/>
                          <w:rPr>
                            <w:rFonts w:ascii="Times New Roman"/>
                            <w:sz w:val="68"/>
                          </w:rPr>
                        </w:pPr>
                      </w:p>
                      <w:p w14:paraId="2D08D7AC" w14:textId="77777777" w:rsidR="009E2466" w:rsidRDefault="00B23174">
                        <w:pPr>
                          <w:ind w:left="3561" w:right="3999"/>
                          <w:jc w:val="center"/>
                          <w:rPr>
                            <w:b/>
                            <w:sz w:val="52"/>
                          </w:rPr>
                        </w:pPr>
                        <w:r>
                          <w:rPr>
                            <w:b/>
                            <w:color w:val="FFFFFF"/>
                            <w:sz w:val="52"/>
                          </w:rPr>
                          <w:t>Council</w:t>
                        </w:r>
                        <w:r>
                          <w:rPr>
                            <w:b/>
                            <w:color w:val="FFFFFF"/>
                            <w:spacing w:val="-4"/>
                            <w:sz w:val="52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52"/>
                          </w:rPr>
                          <w:t>Policy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80BD5C6" w14:textId="77777777" w:rsidR="009E2466" w:rsidRDefault="009E2466">
      <w:pPr>
        <w:pStyle w:val="BodyText"/>
        <w:rPr>
          <w:rFonts w:ascii="Times New Roman"/>
          <w:sz w:val="20"/>
        </w:rPr>
      </w:pPr>
    </w:p>
    <w:p w14:paraId="1914D730" w14:textId="77777777" w:rsidR="009E2466" w:rsidRDefault="009E2466">
      <w:pPr>
        <w:pStyle w:val="BodyText"/>
        <w:rPr>
          <w:rFonts w:ascii="Times New Roman"/>
          <w:sz w:val="26"/>
        </w:rPr>
      </w:pPr>
    </w:p>
    <w:tbl>
      <w:tblPr>
        <w:tblW w:w="0" w:type="auto"/>
        <w:tblInd w:w="6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9"/>
        <w:gridCol w:w="5954"/>
      </w:tblGrid>
      <w:tr w:rsidR="009E2466" w14:paraId="6A3D7B45" w14:textId="77777777">
        <w:trPr>
          <w:trHeight w:val="395"/>
        </w:trPr>
        <w:tc>
          <w:tcPr>
            <w:tcW w:w="4219" w:type="dxa"/>
          </w:tcPr>
          <w:p w14:paraId="4F900023" w14:textId="77777777" w:rsidR="009E2466" w:rsidRDefault="00B23174">
            <w:pPr>
              <w:pStyle w:val="TableParagraph"/>
              <w:spacing w:before="120"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Council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policy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title:</w:t>
            </w:r>
          </w:p>
        </w:tc>
        <w:tc>
          <w:tcPr>
            <w:tcW w:w="5954" w:type="dxa"/>
          </w:tcPr>
          <w:p w14:paraId="6262254A" w14:textId="77777777" w:rsidR="009E2466" w:rsidRDefault="00B23174">
            <w:pPr>
              <w:pStyle w:val="TableParagraph"/>
              <w:spacing w:before="120"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Complaints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Handling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Policy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2021</w:t>
            </w:r>
          </w:p>
        </w:tc>
      </w:tr>
      <w:tr w:rsidR="009E2466" w14:paraId="79DA815B" w14:textId="77777777">
        <w:trPr>
          <w:trHeight w:val="671"/>
        </w:trPr>
        <w:tc>
          <w:tcPr>
            <w:tcW w:w="4219" w:type="dxa"/>
          </w:tcPr>
          <w:p w14:paraId="53AEFBC7" w14:textId="77777777" w:rsidR="009E2466" w:rsidRDefault="00B23174">
            <w:pPr>
              <w:pStyle w:val="TableParagraph"/>
              <w:spacing w:before="120"/>
              <w:rPr>
                <w:b/>
                <w:sz w:val="24"/>
              </w:rPr>
            </w:pPr>
            <w:r>
              <w:rPr>
                <w:b/>
                <w:sz w:val="24"/>
              </w:rPr>
              <w:t>Council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policy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sponsor:</w:t>
            </w:r>
          </w:p>
        </w:tc>
        <w:tc>
          <w:tcPr>
            <w:tcW w:w="5954" w:type="dxa"/>
          </w:tcPr>
          <w:p w14:paraId="7AFDE8D7" w14:textId="77777777" w:rsidR="009E2466" w:rsidRDefault="00B23174">
            <w:pPr>
              <w:pStyle w:val="TableParagraph"/>
              <w:spacing w:before="100" w:line="270" w:lineRule="atLeast"/>
              <w:ind w:left="107" w:right="188"/>
              <w:rPr>
                <w:sz w:val="24"/>
              </w:rPr>
            </w:pPr>
            <w:r>
              <w:rPr>
                <w:sz w:val="24"/>
              </w:rPr>
              <w:t>Bryce Craggs - Director of Community and Customer</w:t>
            </w:r>
            <w:r>
              <w:rPr>
                <w:spacing w:val="-65"/>
                <w:sz w:val="24"/>
              </w:rPr>
              <w:t xml:space="preserve"> </w:t>
            </w:r>
            <w:r>
              <w:rPr>
                <w:sz w:val="24"/>
              </w:rPr>
              <w:t>Experience</w:t>
            </w:r>
          </w:p>
        </w:tc>
      </w:tr>
      <w:tr w:rsidR="009E2466" w14:paraId="7D4221BD" w14:textId="77777777">
        <w:trPr>
          <w:trHeight w:val="395"/>
        </w:trPr>
        <w:tc>
          <w:tcPr>
            <w:tcW w:w="4219" w:type="dxa"/>
          </w:tcPr>
          <w:p w14:paraId="4EA166A3" w14:textId="77777777" w:rsidR="009E2466" w:rsidRDefault="00B23174">
            <w:pPr>
              <w:pStyle w:val="TableParagraph"/>
              <w:spacing w:before="120"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Adopted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by:</w:t>
            </w:r>
          </w:p>
        </w:tc>
        <w:tc>
          <w:tcPr>
            <w:tcW w:w="5954" w:type="dxa"/>
          </w:tcPr>
          <w:p w14:paraId="20EB4851" w14:textId="77777777" w:rsidR="009E2466" w:rsidRDefault="00B23174">
            <w:pPr>
              <w:pStyle w:val="TableParagraph"/>
              <w:spacing w:before="120"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Bayside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City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Council</w:t>
            </w:r>
          </w:p>
        </w:tc>
      </w:tr>
      <w:tr w:rsidR="009E2466" w14:paraId="41A13C58" w14:textId="77777777">
        <w:trPr>
          <w:trHeight w:val="395"/>
        </w:trPr>
        <w:tc>
          <w:tcPr>
            <w:tcW w:w="4219" w:type="dxa"/>
          </w:tcPr>
          <w:p w14:paraId="6D155973" w14:textId="77777777" w:rsidR="009E2466" w:rsidRDefault="00B23174">
            <w:pPr>
              <w:pStyle w:val="TableParagraph"/>
              <w:spacing w:before="120"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Date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adopted:</w:t>
            </w:r>
          </w:p>
        </w:tc>
        <w:tc>
          <w:tcPr>
            <w:tcW w:w="5954" w:type="dxa"/>
          </w:tcPr>
          <w:p w14:paraId="6715927A" w14:textId="77777777" w:rsidR="009E2466" w:rsidRDefault="00B23174">
            <w:pPr>
              <w:pStyle w:val="TableParagraph"/>
              <w:spacing w:before="120"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Draft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adopted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December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2021</w:t>
            </w:r>
          </w:p>
        </w:tc>
      </w:tr>
      <w:tr w:rsidR="009E2466" w14:paraId="2301CC33" w14:textId="77777777">
        <w:trPr>
          <w:trHeight w:val="395"/>
        </w:trPr>
        <w:tc>
          <w:tcPr>
            <w:tcW w:w="4219" w:type="dxa"/>
          </w:tcPr>
          <w:p w14:paraId="6194D6A1" w14:textId="77777777" w:rsidR="009E2466" w:rsidRDefault="00B23174">
            <w:pPr>
              <w:pStyle w:val="TableParagraph"/>
              <w:spacing w:before="120"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Scheduled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review:</w:t>
            </w:r>
          </w:p>
        </w:tc>
        <w:tc>
          <w:tcPr>
            <w:tcW w:w="5954" w:type="dxa"/>
          </w:tcPr>
          <w:p w14:paraId="25FAD673" w14:textId="77777777" w:rsidR="009E2466" w:rsidRDefault="00B23174">
            <w:pPr>
              <w:pStyle w:val="TableParagraph"/>
              <w:spacing w:before="120"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October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2023</w:t>
            </w:r>
          </w:p>
        </w:tc>
      </w:tr>
      <w:tr w:rsidR="009E2466" w14:paraId="7F40C99C" w14:textId="77777777">
        <w:trPr>
          <w:trHeight w:val="395"/>
        </w:trPr>
        <w:tc>
          <w:tcPr>
            <w:tcW w:w="4219" w:type="dxa"/>
          </w:tcPr>
          <w:p w14:paraId="170392E0" w14:textId="77777777" w:rsidR="009E2466" w:rsidRDefault="00B23174">
            <w:pPr>
              <w:pStyle w:val="TableParagraph"/>
              <w:spacing w:before="120"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Document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Reference:</w:t>
            </w:r>
          </w:p>
        </w:tc>
        <w:tc>
          <w:tcPr>
            <w:tcW w:w="5954" w:type="dxa"/>
          </w:tcPr>
          <w:p w14:paraId="7F2666C0" w14:textId="365869F1" w:rsidR="009E2466" w:rsidRDefault="00B23174">
            <w:pPr>
              <w:pStyle w:val="TableParagraph"/>
              <w:spacing w:before="120"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TRIM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DOC/</w:t>
            </w:r>
            <w:r w:rsidR="00C7794F">
              <w:rPr>
                <w:sz w:val="24"/>
              </w:rPr>
              <w:t>21</w:t>
            </w:r>
            <w:r>
              <w:rPr>
                <w:sz w:val="24"/>
              </w:rPr>
              <w:t>/</w:t>
            </w:r>
            <w:r w:rsidR="00C7794F">
              <w:rPr>
                <w:sz w:val="24"/>
              </w:rPr>
              <w:t>296796</w:t>
            </w:r>
          </w:p>
        </w:tc>
      </w:tr>
    </w:tbl>
    <w:p w14:paraId="73835B3B" w14:textId="77777777" w:rsidR="009E2466" w:rsidRDefault="00B23174">
      <w:pPr>
        <w:spacing w:before="126"/>
        <w:ind w:left="671" w:right="971"/>
        <w:rPr>
          <w:sz w:val="16"/>
        </w:rPr>
      </w:pPr>
      <w:r>
        <w:rPr>
          <w:sz w:val="16"/>
        </w:rPr>
        <w:t>(</w:t>
      </w:r>
      <w:hyperlink r:id="rId9">
        <w:r>
          <w:rPr>
            <w:color w:val="0000FF"/>
            <w:sz w:val="16"/>
            <w:u w:val="single" w:color="0000FF"/>
          </w:rPr>
          <w:t>Council Policy</w:t>
        </w:r>
        <w:r>
          <w:rPr>
            <w:color w:val="0000FF"/>
            <w:sz w:val="16"/>
          </w:rPr>
          <w:t xml:space="preserve"> </w:t>
        </w:r>
      </w:hyperlink>
      <w:r>
        <w:rPr>
          <w:sz w:val="16"/>
        </w:rPr>
        <w:t>is a high level public statement formally resolved by Council, which clearly states Council’s requirements, intent or position</w:t>
      </w:r>
      <w:r>
        <w:rPr>
          <w:spacing w:val="-42"/>
          <w:sz w:val="16"/>
        </w:rPr>
        <w:t xml:space="preserve"> </w:t>
      </w:r>
      <w:r>
        <w:rPr>
          <w:sz w:val="16"/>
        </w:rPr>
        <w:t>with</w:t>
      </w:r>
      <w:r>
        <w:rPr>
          <w:spacing w:val="-2"/>
          <w:sz w:val="16"/>
        </w:rPr>
        <w:t xml:space="preserve"> </w:t>
      </w:r>
      <w:r>
        <w:rPr>
          <w:sz w:val="16"/>
        </w:rPr>
        <w:t>regard</w:t>
      </w:r>
      <w:r>
        <w:rPr>
          <w:spacing w:val="-1"/>
          <w:sz w:val="16"/>
        </w:rPr>
        <w:t xml:space="preserve"> </w:t>
      </w:r>
      <w:r>
        <w:rPr>
          <w:sz w:val="16"/>
        </w:rPr>
        <w:t>to</w:t>
      </w:r>
      <w:r>
        <w:rPr>
          <w:spacing w:val="-1"/>
          <w:sz w:val="16"/>
        </w:rPr>
        <w:t xml:space="preserve"> </w:t>
      </w:r>
      <w:r>
        <w:rPr>
          <w:sz w:val="16"/>
        </w:rPr>
        <w:t>a</w:t>
      </w:r>
      <w:r>
        <w:rPr>
          <w:spacing w:val="-1"/>
          <w:sz w:val="16"/>
        </w:rPr>
        <w:t xml:space="preserve"> </w:t>
      </w:r>
      <w:r>
        <w:rPr>
          <w:sz w:val="16"/>
        </w:rPr>
        <w:t>particular</w:t>
      </w:r>
      <w:r>
        <w:rPr>
          <w:spacing w:val="-2"/>
          <w:sz w:val="16"/>
        </w:rPr>
        <w:t xml:space="preserve"> </w:t>
      </w:r>
      <w:r>
        <w:rPr>
          <w:sz w:val="16"/>
        </w:rPr>
        <w:t>matter or</w:t>
      </w:r>
      <w:r>
        <w:rPr>
          <w:spacing w:val="-2"/>
          <w:sz w:val="16"/>
        </w:rPr>
        <w:t xml:space="preserve"> </w:t>
      </w:r>
      <w:r>
        <w:rPr>
          <w:sz w:val="16"/>
        </w:rPr>
        <w:t>issue.</w:t>
      </w:r>
      <w:r>
        <w:rPr>
          <w:spacing w:val="-1"/>
          <w:sz w:val="16"/>
        </w:rPr>
        <w:t xml:space="preserve"> </w:t>
      </w:r>
      <w:r>
        <w:rPr>
          <w:sz w:val="16"/>
        </w:rPr>
        <w:t>It</w:t>
      </w:r>
      <w:r>
        <w:rPr>
          <w:spacing w:val="-1"/>
          <w:sz w:val="16"/>
        </w:rPr>
        <w:t xml:space="preserve"> </w:t>
      </w:r>
      <w:r>
        <w:rPr>
          <w:sz w:val="16"/>
        </w:rPr>
        <w:t>is</w:t>
      </w:r>
      <w:r>
        <w:rPr>
          <w:spacing w:val="-1"/>
          <w:sz w:val="16"/>
        </w:rPr>
        <w:t xml:space="preserve"> </w:t>
      </w:r>
      <w:r>
        <w:rPr>
          <w:sz w:val="16"/>
        </w:rPr>
        <w:t>not</w:t>
      </w:r>
      <w:r>
        <w:rPr>
          <w:spacing w:val="-2"/>
          <w:sz w:val="16"/>
        </w:rPr>
        <w:t xml:space="preserve"> </w:t>
      </w:r>
      <w:r>
        <w:rPr>
          <w:sz w:val="16"/>
        </w:rPr>
        <w:t>intended</w:t>
      </w:r>
      <w:r>
        <w:rPr>
          <w:spacing w:val="-1"/>
          <w:sz w:val="16"/>
        </w:rPr>
        <w:t xml:space="preserve"> </w:t>
      </w:r>
      <w:r>
        <w:rPr>
          <w:sz w:val="16"/>
        </w:rPr>
        <w:t>to</w:t>
      </w:r>
      <w:r>
        <w:rPr>
          <w:spacing w:val="-1"/>
          <w:sz w:val="16"/>
        </w:rPr>
        <w:t xml:space="preserve"> </w:t>
      </w:r>
      <w:r>
        <w:rPr>
          <w:sz w:val="16"/>
        </w:rPr>
        <w:t>be</w:t>
      </w:r>
      <w:r>
        <w:rPr>
          <w:spacing w:val="-1"/>
          <w:sz w:val="16"/>
        </w:rPr>
        <w:t xml:space="preserve"> </w:t>
      </w:r>
      <w:r>
        <w:rPr>
          <w:sz w:val="16"/>
        </w:rPr>
        <w:t>procedural</w:t>
      </w:r>
      <w:r>
        <w:rPr>
          <w:spacing w:val="-1"/>
          <w:sz w:val="16"/>
        </w:rPr>
        <w:t xml:space="preserve"> </w:t>
      </w:r>
      <w:r>
        <w:rPr>
          <w:sz w:val="16"/>
        </w:rPr>
        <w:t>in</w:t>
      </w:r>
      <w:r>
        <w:rPr>
          <w:spacing w:val="-1"/>
          <w:sz w:val="16"/>
        </w:rPr>
        <w:t xml:space="preserve"> </w:t>
      </w:r>
      <w:r>
        <w:rPr>
          <w:sz w:val="16"/>
        </w:rPr>
        <w:t>nature.)</w:t>
      </w:r>
    </w:p>
    <w:p w14:paraId="114FE67D" w14:textId="77777777" w:rsidR="009E2466" w:rsidRDefault="009E2466">
      <w:pPr>
        <w:pStyle w:val="BodyText"/>
        <w:rPr>
          <w:sz w:val="18"/>
        </w:rPr>
      </w:pPr>
    </w:p>
    <w:p w14:paraId="414A0D38" w14:textId="77777777" w:rsidR="009E2466" w:rsidRDefault="009E2466">
      <w:pPr>
        <w:pStyle w:val="BodyText"/>
        <w:rPr>
          <w:sz w:val="18"/>
        </w:rPr>
      </w:pPr>
    </w:p>
    <w:p w14:paraId="50EA05F1" w14:textId="77777777" w:rsidR="009E2466" w:rsidRDefault="009E2466">
      <w:pPr>
        <w:pStyle w:val="BodyText"/>
        <w:spacing w:before="4"/>
        <w:rPr>
          <w:sz w:val="22"/>
        </w:rPr>
      </w:pPr>
    </w:p>
    <w:p w14:paraId="3CF2DE45" w14:textId="77777777" w:rsidR="009E2466" w:rsidRDefault="00B23174">
      <w:pPr>
        <w:pStyle w:val="Heading1"/>
        <w:numPr>
          <w:ilvl w:val="0"/>
          <w:numId w:val="9"/>
        </w:numPr>
        <w:tabs>
          <w:tab w:val="left" w:pos="1098"/>
        </w:tabs>
        <w:spacing w:before="1"/>
        <w:ind w:hanging="427"/>
        <w:jc w:val="both"/>
      </w:pPr>
      <w:r>
        <w:t>Policy</w:t>
      </w:r>
      <w:r>
        <w:rPr>
          <w:spacing w:val="-6"/>
        </w:rPr>
        <w:t xml:space="preserve"> </w:t>
      </w:r>
      <w:r>
        <w:t>Background</w:t>
      </w:r>
    </w:p>
    <w:p w14:paraId="4C45D03D" w14:textId="77777777" w:rsidR="009E2466" w:rsidRDefault="00B23174">
      <w:pPr>
        <w:pStyle w:val="BodyText"/>
        <w:spacing w:line="276" w:lineRule="auto"/>
        <w:ind w:left="671" w:right="1608"/>
        <w:jc w:val="both"/>
      </w:pPr>
      <w:r>
        <w:t>All</w:t>
      </w:r>
      <w:r>
        <w:rPr>
          <w:spacing w:val="64"/>
        </w:rPr>
        <w:t xml:space="preserve"> </w:t>
      </w:r>
      <w:r>
        <w:t>members</w:t>
      </w:r>
      <w:r>
        <w:rPr>
          <w:spacing w:val="64"/>
        </w:rPr>
        <w:t xml:space="preserve"> </w:t>
      </w:r>
      <w:r>
        <w:t>of</w:t>
      </w:r>
      <w:r>
        <w:rPr>
          <w:spacing w:val="64"/>
        </w:rPr>
        <w:t xml:space="preserve"> </w:t>
      </w:r>
      <w:r>
        <w:t>our</w:t>
      </w:r>
      <w:r>
        <w:rPr>
          <w:spacing w:val="64"/>
        </w:rPr>
        <w:t xml:space="preserve"> </w:t>
      </w:r>
      <w:r>
        <w:t>community</w:t>
      </w:r>
      <w:r>
        <w:rPr>
          <w:spacing w:val="64"/>
        </w:rPr>
        <w:t xml:space="preserve"> </w:t>
      </w:r>
      <w:r>
        <w:t>have</w:t>
      </w:r>
      <w:r>
        <w:rPr>
          <w:spacing w:val="64"/>
        </w:rPr>
        <w:t xml:space="preserve"> </w:t>
      </w:r>
      <w:r>
        <w:t>the</w:t>
      </w:r>
      <w:r>
        <w:rPr>
          <w:spacing w:val="64"/>
        </w:rPr>
        <w:t xml:space="preserve"> </w:t>
      </w:r>
      <w:r>
        <w:t>right</w:t>
      </w:r>
      <w:r>
        <w:rPr>
          <w:spacing w:val="64"/>
        </w:rPr>
        <w:t xml:space="preserve"> </w:t>
      </w:r>
      <w:r>
        <w:t>to</w:t>
      </w:r>
      <w:r>
        <w:rPr>
          <w:spacing w:val="64"/>
        </w:rPr>
        <w:t xml:space="preserve"> </w:t>
      </w:r>
      <w:r>
        <w:t>have</w:t>
      </w:r>
      <w:r>
        <w:rPr>
          <w:spacing w:val="64"/>
        </w:rPr>
        <w:t xml:space="preserve"> </w:t>
      </w:r>
      <w:r>
        <w:t>their</w:t>
      </w:r>
      <w:r>
        <w:rPr>
          <w:spacing w:val="65"/>
        </w:rPr>
        <w:t xml:space="preserve"> </w:t>
      </w:r>
      <w:r>
        <w:t>opinions</w:t>
      </w:r>
      <w:r>
        <w:rPr>
          <w:spacing w:val="64"/>
        </w:rPr>
        <w:t xml:space="preserve"> </w:t>
      </w:r>
      <w:r>
        <w:t>heard</w:t>
      </w:r>
      <w:r>
        <w:rPr>
          <w:spacing w:val="64"/>
        </w:rPr>
        <w:t xml:space="preserve"> </w:t>
      </w:r>
      <w:r>
        <w:t>and</w:t>
      </w:r>
      <w:r>
        <w:rPr>
          <w:spacing w:val="-65"/>
        </w:rPr>
        <w:t xml:space="preserve"> </w:t>
      </w:r>
      <w:r>
        <w:t>responded to. At Bayside City Council we value complaints and view them as an</w:t>
      </w:r>
      <w:r>
        <w:rPr>
          <w:spacing w:val="1"/>
        </w:rPr>
        <w:t xml:space="preserve"> </w:t>
      </w:r>
      <w:r>
        <w:t>opportunity for learning and improvement.</w:t>
      </w:r>
      <w:r>
        <w:rPr>
          <w:spacing w:val="1"/>
        </w:rPr>
        <w:t xml:space="preserve"> </w:t>
      </w:r>
      <w:r>
        <w:t>We encourage customers to tell us when</w:t>
      </w:r>
      <w:r>
        <w:rPr>
          <w:spacing w:val="1"/>
        </w:rPr>
        <w:t xml:space="preserve"> </w:t>
      </w:r>
      <w:r>
        <w:t>their experience with Council has not met their expectations and advise them how we</w:t>
      </w:r>
      <w:r>
        <w:rPr>
          <w:spacing w:val="1"/>
        </w:rPr>
        <w:t xml:space="preserve"> </w:t>
      </w:r>
      <w:r>
        <w:t>will work with them on a resolution. The complaint may relate to a decision, policy,</w:t>
      </w:r>
      <w:r>
        <w:rPr>
          <w:spacing w:val="1"/>
        </w:rPr>
        <w:t xml:space="preserve"> </w:t>
      </w:r>
      <w:r>
        <w:t>service</w:t>
      </w:r>
      <w:r>
        <w:rPr>
          <w:spacing w:val="-1"/>
        </w:rPr>
        <w:t xml:space="preserve"> </w:t>
      </w:r>
      <w:r>
        <w:t>experience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behaviour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Council</w:t>
      </w:r>
      <w:r>
        <w:rPr>
          <w:spacing w:val="-1"/>
        </w:rPr>
        <w:t xml:space="preserve"> </w:t>
      </w:r>
      <w:r>
        <w:t>employee.</w:t>
      </w:r>
    </w:p>
    <w:p w14:paraId="2D527F77" w14:textId="77777777" w:rsidR="009E2466" w:rsidRDefault="009E2466">
      <w:pPr>
        <w:pStyle w:val="BodyText"/>
        <w:rPr>
          <w:sz w:val="26"/>
        </w:rPr>
      </w:pPr>
    </w:p>
    <w:p w14:paraId="50F0C0C3" w14:textId="77777777" w:rsidR="009E2466" w:rsidRDefault="009E2466">
      <w:pPr>
        <w:pStyle w:val="BodyText"/>
        <w:spacing w:before="11"/>
        <w:rPr>
          <w:sz w:val="21"/>
        </w:rPr>
      </w:pPr>
    </w:p>
    <w:p w14:paraId="3F1FCC16" w14:textId="77777777" w:rsidR="009E2466" w:rsidRDefault="00B23174">
      <w:pPr>
        <w:pStyle w:val="Heading1"/>
        <w:numPr>
          <w:ilvl w:val="0"/>
          <w:numId w:val="9"/>
        </w:numPr>
        <w:tabs>
          <w:tab w:val="left" w:pos="1098"/>
        </w:tabs>
        <w:ind w:hanging="427"/>
        <w:jc w:val="both"/>
      </w:pPr>
      <w:r>
        <w:t>Policy</w:t>
      </w:r>
      <w:r>
        <w:rPr>
          <w:spacing w:val="-3"/>
        </w:rPr>
        <w:t xml:space="preserve"> </w:t>
      </w:r>
      <w:r>
        <w:t>purpose</w:t>
      </w:r>
    </w:p>
    <w:p w14:paraId="41E53A43" w14:textId="77777777" w:rsidR="009E2466" w:rsidRDefault="00B23174">
      <w:pPr>
        <w:pStyle w:val="BodyText"/>
        <w:ind w:left="671" w:right="697"/>
        <w:jc w:val="both"/>
      </w:pPr>
      <w:r>
        <w:t>The</w:t>
      </w:r>
      <w:r>
        <w:rPr>
          <w:spacing w:val="-12"/>
        </w:rPr>
        <w:t xml:space="preserve"> </w:t>
      </w:r>
      <w:r>
        <w:t>purpose</w:t>
      </w:r>
      <w:r>
        <w:rPr>
          <w:spacing w:val="-12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this</w:t>
      </w:r>
      <w:r>
        <w:rPr>
          <w:spacing w:val="-12"/>
        </w:rPr>
        <w:t xml:space="preserve"> </w:t>
      </w:r>
      <w:r>
        <w:t>Complaints</w:t>
      </w:r>
      <w:r>
        <w:rPr>
          <w:spacing w:val="-11"/>
        </w:rPr>
        <w:t xml:space="preserve"> </w:t>
      </w:r>
      <w:r>
        <w:t>Handling</w:t>
      </w:r>
      <w:r>
        <w:rPr>
          <w:spacing w:val="-12"/>
        </w:rPr>
        <w:t xml:space="preserve"> </w:t>
      </w:r>
      <w:r>
        <w:t>Policy</w:t>
      </w:r>
      <w:r>
        <w:rPr>
          <w:spacing w:val="-12"/>
        </w:rPr>
        <w:t xml:space="preserve"> </w:t>
      </w:r>
      <w:r>
        <w:t>is</w:t>
      </w:r>
      <w:r>
        <w:rPr>
          <w:spacing w:val="-11"/>
        </w:rPr>
        <w:t xml:space="preserve"> </w:t>
      </w:r>
      <w:r>
        <w:t>to</w:t>
      </w:r>
      <w:r>
        <w:rPr>
          <w:spacing w:val="-12"/>
        </w:rPr>
        <w:t xml:space="preserve"> </w:t>
      </w:r>
      <w:r>
        <w:t>outline</w:t>
      </w:r>
      <w:r>
        <w:rPr>
          <w:spacing w:val="-11"/>
        </w:rPr>
        <w:t xml:space="preserve"> </w:t>
      </w:r>
      <w:r>
        <w:t>how</w:t>
      </w:r>
      <w:r>
        <w:rPr>
          <w:spacing w:val="-12"/>
        </w:rPr>
        <w:t xml:space="preserve"> </w:t>
      </w:r>
      <w:r>
        <w:t>Bayside</w:t>
      </w:r>
      <w:r>
        <w:rPr>
          <w:spacing w:val="-11"/>
        </w:rPr>
        <w:t xml:space="preserve"> </w:t>
      </w:r>
      <w:r>
        <w:t>City</w:t>
      </w:r>
      <w:r>
        <w:rPr>
          <w:spacing w:val="-12"/>
        </w:rPr>
        <w:t xml:space="preserve"> </w:t>
      </w:r>
      <w:r>
        <w:t>Council</w:t>
      </w:r>
      <w:r>
        <w:rPr>
          <w:spacing w:val="-12"/>
        </w:rPr>
        <w:t xml:space="preserve"> </w:t>
      </w:r>
      <w:r>
        <w:t>manages</w:t>
      </w:r>
      <w:r>
        <w:rPr>
          <w:spacing w:val="-64"/>
        </w:rPr>
        <w:t xml:space="preserve"> </w:t>
      </w:r>
      <w:r>
        <w:t>complaints and to meet Sections 106 and 107 of the Local Government Act 2020 in relation to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requirements for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process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policy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complaints handling.</w:t>
      </w:r>
    </w:p>
    <w:p w14:paraId="11F9071E" w14:textId="77777777" w:rsidR="009E2466" w:rsidRDefault="009E2466">
      <w:pPr>
        <w:pStyle w:val="BodyText"/>
      </w:pPr>
    </w:p>
    <w:p w14:paraId="1992B728" w14:textId="77777777" w:rsidR="009E2466" w:rsidRDefault="00B23174">
      <w:pPr>
        <w:pStyle w:val="BodyText"/>
        <w:ind w:left="671" w:right="1520"/>
        <w:jc w:val="both"/>
      </w:pPr>
      <w:r>
        <w:t>Council is committed to providing a fair and consistent process for customers making a</w:t>
      </w:r>
      <w:r>
        <w:rPr>
          <w:spacing w:val="-64"/>
        </w:rPr>
        <w:t xml:space="preserve"> </w:t>
      </w:r>
      <w:r>
        <w:t>complaint</w:t>
      </w:r>
      <w:r>
        <w:rPr>
          <w:spacing w:val="-2"/>
        </w:rPr>
        <w:t xml:space="preserve"> </w:t>
      </w:r>
      <w:r>
        <w:t>to Council.</w:t>
      </w:r>
      <w:r>
        <w:rPr>
          <w:spacing w:val="-1"/>
        </w:rPr>
        <w:t xml:space="preserve"> </w:t>
      </w:r>
      <w:r>
        <w:t>This policy</w:t>
      </w:r>
      <w:r>
        <w:rPr>
          <w:spacing w:val="-1"/>
        </w:rPr>
        <w:t xml:space="preserve"> </w:t>
      </w:r>
      <w:r>
        <w:t>aims</w:t>
      </w:r>
      <w:r>
        <w:rPr>
          <w:spacing w:val="-2"/>
        </w:rPr>
        <w:t xml:space="preserve"> </w:t>
      </w:r>
      <w:r>
        <w:t>to:</w:t>
      </w:r>
    </w:p>
    <w:p w14:paraId="2C894848" w14:textId="77777777" w:rsidR="009E2466" w:rsidRDefault="009E2466">
      <w:pPr>
        <w:pStyle w:val="BodyText"/>
      </w:pPr>
    </w:p>
    <w:p w14:paraId="29A6C853" w14:textId="77777777" w:rsidR="009E2466" w:rsidRDefault="00B23174">
      <w:pPr>
        <w:pStyle w:val="ListParagraph"/>
        <w:numPr>
          <w:ilvl w:val="1"/>
          <w:numId w:val="9"/>
        </w:numPr>
        <w:tabs>
          <w:tab w:val="left" w:pos="1391"/>
          <w:tab w:val="left" w:pos="1392"/>
        </w:tabs>
        <w:spacing w:line="293" w:lineRule="exact"/>
        <w:ind w:hanging="361"/>
        <w:rPr>
          <w:sz w:val="24"/>
        </w:rPr>
      </w:pPr>
      <w:r>
        <w:rPr>
          <w:sz w:val="24"/>
        </w:rPr>
        <w:t>provide</w:t>
      </w:r>
      <w:r>
        <w:rPr>
          <w:spacing w:val="-4"/>
          <w:sz w:val="24"/>
        </w:rPr>
        <w:t xml:space="preserve"> </w:t>
      </w:r>
      <w:r>
        <w:rPr>
          <w:sz w:val="24"/>
        </w:rPr>
        <w:t>an</w:t>
      </w:r>
      <w:r>
        <w:rPr>
          <w:spacing w:val="-3"/>
          <w:sz w:val="24"/>
        </w:rPr>
        <w:t xml:space="preserve"> </w:t>
      </w:r>
      <w:r>
        <w:rPr>
          <w:sz w:val="24"/>
        </w:rPr>
        <w:t>open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transparent</w:t>
      </w:r>
      <w:r>
        <w:rPr>
          <w:spacing w:val="-3"/>
          <w:sz w:val="24"/>
        </w:rPr>
        <w:t xml:space="preserve"> </w:t>
      </w:r>
      <w:r>
        <w:rPr>
          <w:sz w:val="24"/>
        </w:rPr>
        <w:t>complaint</w:t>
      </w:r>
      <w:r>
        <w:rPr>
          <w:spacing w:val="-3"/>
          <w:sz w:val="24"/>
        </w:rPr>
        <w:t xml:space="preserve"> </w:t>
      </w:r>
      <w:r>
        <w:rPr>
          <w:sz w:val="24"/>
        </w:rPr>
        <w:t>handling</w:t>
      </w:r>
      <w:r>
        <w:rPr>
          <w:spacing w:val="-4"/>
          <w:sz w:val="24"/>
        </w:rPr>
        <w:t xml:space="preserve"> </w:t>
      </w:r>
      <w:r>
        <w:rPr>
          <w:sz w:val="24"/>
        </w:rPr>
        <w:t>system</w:t>
      </w:r>
    </w:p>
    <w:p w14:paraId="7E5FEDA4" w14:textId="77777777" w:rsidR="009E2466" w:rsidRDefault="00B23174">
      <w:pPr>
        <w:pStyle w:val="ListParagraph"/>
        <w:numPr>
          <w:ilvl w:val="1"/>
          <w:numId w:val="9"/>
        </w:numPr>
        <w:tabs>
          <w:tab w:val="left" w:pos="1391"/>
          <w:tab w:val="left" w:pos="1392"/>
        </w:tabs>
        <w:spacing w:line="292" w:lineRule="exact"/>
        <w:ind w:hanging="361"/>
        <w:rPr>
          <w:sz w:val="24"/>
        </w:rPr>
      </w:pPr>
      <w:r>
        <w:rPr>
          <w:sz w:val="24"/>
        </w:rPr>
        <w:t>ensure</w:t>
      </w:r>
      <w:r>
        <w:rPr>
          <w:spacing w:val="-3"/>
          <w:sz w:val="24"/>
        </w:rPr>
        <w:t xml:space="preserve"> </w:t>
      </w:r>
      <w:r>
        <w:rPr>
          <w:sz w:val="24"/>
        </w:rPr>
        <w:t>staff</w:t>
      </w:r>
      <w:r>
        <w:rPr>
          <w:spacing w:val="-3"/>
          <w:sz w:val="24"/>
        </w:rPr>
        <w:t xml:space="preserve"> </w:t>
      </w:r>
      <w:r>
        <w:rPr>
          <w:sz w:val="24"/>
        </w:rPr>
        <w:t>handle</w:t>
      </w:r>
      <w:r>
        <w:rPr>
          <w:spacing w:val="-4"/>
          <w:sz w:val="24"/>
        </w:rPr>
        <w:t xml:space="preserve"> </w:t>
      </w:r>
      <w:r>
        <w:rPr>
          <w:sz w:val="24"/>
        </w:rPr>
        <w:t>complaints</w:t>
      </w:r>
      <w:r>
        <w:rPr>
          <w:spacing w:val="-3"/>
          <w:sz w:val="24"/>
        </w:rPr>
        <w:t xml:space="preserve"> </w:t>
      </w:r>
      <w:r>
        <w:rPr>
          <w:sz w:val="24"/>
        </w:rPr>
        <w:t>fairly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objectively</w:t>
      </w:r>
    </w:p>
    <w:p w14:paraId="412CB672" w14:textId="77777777" w:rsidR="009E2466" w:rsidRDefault="00B23174">
      <w:pPr>
        <w:pStyle w:val="ListParagraph"/>
        <w:numPr>
          <w:ilvl w:val="1"/>
          <w:numId w:val="9"/>
        </w:numPr>
        <w:tabs>
          <w:tab w:val="left" w:pos="1391"/>
          <w:tab w:val="left" w:pos="1392"/>
        </w:tabs>
        <w:spacing w:line="292" w:lineRule="exact"/>
        <w:ind w:hanging="361"/>
        <w:rPr>
          <w:sz w:val="24"/>
        </w:rPr>
      </w:pPr>
      <w:r>
        <w:rPr>
          <w:sz w:val="24"/>
        </w:rPr>
        <w:t>establish</w:t>
      </w:r>
      <w:r>
        <w:rPr>
          <w:spacing w:val="-2"/>
          <w:sz w:val="24"/>
        </w:rPr>
        <w:t xml:space="preserve"> </w:t>
      </w:r>
      <w:r>
        <w:rPr>
          <w:sz w:val="24"/>
        </w:rPr>
        <w:t>our</w:t>
      </w:r>
      <w:r>
        <w:rPr>
          <w:spacing w:val="-2"/>
          <w:sz w:val="24"/>
        </w:rPr>
        <w:t xml:space="preserve"> </w:t>
      </w:r>
      <w:r>
        <w:rPr>
          <w:sz w:val="24"/>
        </w:rPr>
        <w:t>timeframes</w:t>
      </w:r>
      <w:r>
        <w:rPr>
          <w:spacing w:val="-1"/>
          <w:sz w:val="24"/>
        </w:rPr>
        <w:t xml:space="preserve"> </w:t>
      </w:r>
      <w:r>
        <w:rPr>
          <w:sz w:val="24"/>
        </w:rPr>
        <w:t>for</w:t>
      </w:r>
      <w:r>
        <w:rPr>
          <w:spacing w:val="-2"/>
          <w:sz w:val="24"/>
        </w:rPr>
        <w:t xml:space="preserve"> </w:t>
      </w:r>
      <w:r>
        <w:rPr>
          <w:sz w:val="24"/>
        </w:rPr>
        <w:t>resolving</w:t>
      </w:r>
      <w:r>
        <w:rPr>
          <w:spacing w:val="-2"/>
          <w:sz w:val="24"/>
        </w:rPr>
        <w:t xml:space="preserve"> </w:t>
      </w:r>
      <w:r>
        <w:rPr>
          <w:sz w:val="24"/>
        </w:rPr>
        <w:t>complaints</w:t>
      </w:r>
    </w:p>
    <w:p w14:paraId="6B6015A5" w14:textId="77777777" w:rsidR="009E2466" w:rsidRDefault="00B23174">
      <w:pPr>
        <w:pStyle w:val="ListParagraph"/>
        <w:numPr>
          <w:ilvl w:val="1"/>
          <w:numId w:val="9"/>
        </w:numPr>
        <w:tabs>
          <w:tab w:val="left" w:pos="1391"/>
          <w:tab w:val="left" w:pos="1392"/>
        </w:tabs>
        <w:spacing w:line="292" w:lineRule="exact"/>
        <w:ind w:hanging="361"/>
        <w:rPr>
          <w:sz w:val="24"/>
        </w:rPr>
      </w:pPr>
      <w:r>
        <w:rPr>
          <w:sz w:val="24"/>
        </w:rPr>
        <w:t>clarify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roles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responsibilities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Council</w:t>
      </w:r>
      <w:r>
        <w:rPr>
          <w:spacing w:val="-1"/>
          <w:sz w:val="24"/>
        </w:rPr>
        <w:t xml:space="preserve"> </w:t>
      </w:r>
      <w:r>
        <w:rPr>
          <w:sz w:val="24"/>
        </w:rPr>
        <w:t>staff;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</w:p>
    <w:p w14:paraId="602B39CD" w14:textId="77777777" w:rsidR="009E2466" w:rsidRDefault="00B23174">
      <w:pPr>
        <w:pStyle w:val="ListParagraph"/>
        <w:numPr>
          <w:ilvl w:val="1"/>
          <w:numId w:val="9"/>
        </w:numPr>
        <w:tabs>
          <w:tab w:val="left" w:pos="1391"/>
          <w:tab w:val="left" w:pos="1392"/>
        </w:tabs>
        <w:ind w:left="1391" w:right="1120"/>
        <w:rPr>
          <w:sz w:val="24"/>
        </w:rPr>
      </w:pPr>
      <w:r>
        <w:rPr>
          <w:sz w:val="24"/>
        </w:rPr>
        <w:t>set out how Council will record, respond to, and report on complaints to improve our</w:t>
      </w:r>
      <w:r>
        <w:rPr>
          <w:spacing w:val="-64"/>
          <w:sz w:val="24"/>
        </w:rPr>
        <w:t xml:space="preserve"> </w:t>
      </w:r>
      <w:r>
        <w:rPr>
          <w:sz w:val="24"/>
        </w:rPr>
        <w:t>service.</w:t>
      </w:r>
    </w:p>
    <w:p w14:paraId="755545CF" w14:textId="77777777" w:rsidR="009E2466" w:rsidRDefault="009E2466">
      <w:pPr>
        <w:pStyle w:val="BodyText"/>
        <w:rPr>
          <w:sz w:val="20"/>
        </w:rPr>
      </w:pPr>
    </w:p>
    <w:p w14:paraId="63641C52" w14:textId="77777777" w:rsidR="009E2466" w:rsidRDefault="009E2466">
      <w:pPr>
        <w:pStyle w:val="BodyText"/>
        <w:rPr>
          <w:sz w:val="20"/>
        </w:rPr>
      </w:pPr>
    </w:p>
    <w:p w14:paraId="129F5507" w14:textId="77777777" w:rsidR="009E2466" w:rsidRDefault="009E2466">
      <w:pPr>
        <w:pStyle w:val="BodyText"/>
        <w:rPr>
          <w:sz w:val="20"/>
        </w:rPr>
      </w:pPr>
    </w:p>
    <w:p w14:paraId="058D9BDA" w14:textId="77777777" w:rsidR="009E2466" w:rsidRDefault="009E2466">
      <w:pPr>
        <w:pStyle w:val="BodyText"/>
        <w:rPr>
          <w:sz w:val="20"/>
        </w:rPr>
      </w:pPr>
    </w:p>
    <w:p w14:paraId="24A0B76A" w14:textId="77777777" w:rsidR="009E2466" w:rsidRDefault="009E2466">
      <w:pPr>
        <w:pStyle w:val="BodyText"/>
        <w:spacing w:before="9"/>
        <w:rPr>
          <w:sz w:val="21"/>
        </w:rPr>
      </w:pPr>
    </w:p>
    <w:p w14:paraId="44A92058" w14:textId="77777777" w:rsidR="009E2466" w:rsidRDefault="00B23174">
      <w:pPr>
        <w:tabs>
          <w:tab w:val="left" w:pos="3616"/>
          <w:tab w:val="left" w:pos="10088"/>
        </w:tabs>
        <w:ind w:left="672" w:right="800"/>
        <w:rPr>
          <w:sz w:val="16"/>
        </w:rPr>
      </w:pPr>
      <w:r>
        <w:rPr>
          <w:color w:val="A6A6A6"/>
          <w:sz w:val="16"/>
        </w:rPr>
        <w:t>Version</w:t>
      </w:r>
      <w:r>
        <w:rPr>
          <w:color w:val="A6A6A6"/>
          <w:sz w:val="16"/>
        </w:rPr>
        <w:tab/>
        <w:t>TRIM</w:t>
      </w:r>
      <w:r>
        <w:rPr>
          <w:color w:val="A6A6A6"/>
          <w:spacing w:val="-4"/>
          <w:sz w:val="16"/>
        </w:rPr>
        <w:t xml:space="preserve"> </w:t>
      </w:r>
      <w:r>
        <w:rPr>
          <w:color w:val="A6A6A6"/>
          <w:sz w:val="16"/>
        </w:rPr>
        <w:t>DOC/17/240001</w:t>
      </w:r>
      <w:r>
        <w:rPr>
          <w:color w:val="A6A6A6"/>
          <w:sz w:val="16"/>
        </w:rPr>
        <w:tab/>
      </w:r>
      <w:r>
        <w:rPr>
          <w:color w:val="A6A6A6"/>
          <w:spacing w:val="-1"/>
          <w:sz w:val="16"/>
        </w:rPr>
        <w:t xml:space="preserve">Page </w:t>
      </w:r>
      <w:r>
        <w:rPr>
          <w:color w:val="A6A6A6"/>
          <w:sz w:val="16"/>
        </w:rPr>
        <w:t>1</w:t>
      </w:r>
      <w:r>
        <w:rPr>
          <w:color w:val="A6A6A6"/>
          <w:spacing w:val="-42"/>
          <w:sz w:val="16"/>
        </w:rPr>
        <w:t xml:space="preserve"> </w:t>
      </w:r>
      <w:r>
        <w:rPr>
          <w:color w:val="A6A6A6"/>
          <w:sz w:val="16"/>
        </w:rPr>
        <w:t>September 21</w:t>
      </w:r>
    </w:p>
    <w:p w14:paraId="274AAAB5" w14:textId="77777777" w:rsidR="009E2466" w:rsidRDefault="00B23174">
      <w:pPr>
        <w:pStyle w:val="BodyText"/>
        <w:ind w:left="106"/>
        <w:rPr>
          <w:sz w:val="20"/>
        </w:rPr>
      </w:pPr>
      <w:r>
        <w:rPr>
          <w:noProof/>
          <w:sz w:val="20"/>
        </w:rPr>
        <w:drawing>
          <wp:inline distT="0" distB="0" distL="0" distR="0" wp14:anchorId="675BA2A5" wp14:editId="417B81F0">
            <wp:extent cx="6966212" cy="700373"/>
            <wp:effectExtent l="0" t="0" r="0" b="0"/>
            <wp:docPr id="1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66212" cy="7003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83BA51" w14:textId="77777777" w:rsidR="009E2466" w:rsidRDefault="009E2466">
      <w:pPr>
        <w:rPr>
          <w:sz w:val="20"/>
        </w:rPr>
        <w:sectPr w:rsidR="009E2466">
          <w:type w:val="continuous"/>
          <w:pgSz w:w="11900" w:h="16840"/>
          <w:pgMar w:top="400" w:right="180" w:bottom="280" w:left="320" w:header="720" w:footer="720" w:gutter="0"/>
          <w:cols w:space="720"/>
        </w:sectPr>
      </w:pPr>
    </w:p>
    <w:p w14:paraId="368FAA17" w14:textId="77777777" w:rsidR="009E2466" w:rsidRDefault="00B23174">
      <w:pPr>
        <w:pStyle w:val="Heading1"/>
        <w:numPr>
          <w:ilvl w:val="0"/>
          <w:numId w:val="9"/>
        </w:numPr>
        <w:tabs>
          <w:tab w:val="left" w:pos="1097"/>
          <w:tab w:val="left" w:pos="1098"/>
        </w:tabs>
        <w:spacing w:before="70"/>
        <w:ind w:hanging="427"/>
      </w:pPr>
      <w:r>
        <w:lastRenderedPageBreak/>
        <w:t>Guiding</w:t>
      </w:r>
      <w:r>
        <w:rPr>
          <w:spacing w:val="-3"/>
        </w:rPr>
        <w:t xml:space="preserve"> </w:t>
      </w:r>
      <w:r>
        <w:t>Principles</w:t>
      </w:r>
    </w:p>
    <w:p w14:paraId="407D0727" w14:textId="77777777" w:rsidR="009E2466" w:rsidRDefault="00B23174">
      <w:pPr>
        <w:pStyle w:val="BodyText"/>
        <w:ind w:left="671"/>
        <w:jc w:val="both"/>
      </w:pPr>
      <w:r>
        <w:t>Bayside</w:t>
      </w:r>
      <w:r>
        <w:rPr>
          <w:spacing w:val="-2"/>
        </w:rPr>
        <w:t xml:space="preserve"> </w:t>
      </w:r>
      <w:r>
        <w:t>City</w:t>
      </w:r>
      <w:r>
        <w:rPr>
          <w:spacing w:val="-3"/>
        </w:rPr>
        <w:t xml:space="preserve"> </w:t>
      </w:r>
      <w:r>
        <w:t>Council’s</w:t>
      </w:r>
      <w:r>
        <w:rPr>
          <w:spacing w:val="-3"/>
        </w:rPr>
        <w:t xml:space="preserve"> </w:t>
      </w:r>
      <w:r>
        <w:t>vision</w:t>
      </w:r>
      <w:r>
        <w:rPr>
          <w:spacing w:val="-2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to:</w:t>
      </w:r>
    </w:p>
    <w:p w14:paraId="178831FF" w14:textId="77777777" w:rsidR="009E2466" w:rsidRDefault="009E2466">
      <w:pPr>
        <w:pStyle w:val="BodyText"/>
        <w:spacing w:before="2"/>
        <w:rPr>
          <w:sz w:val="31"/>
        </w:rPr>
      </w:pPr>
    </w:p>
    <w:p w14:paraId="5EF2BA68" w14:textId="77777777" w:rsidR="009E2466" w:rsidRDefault="00B23174">
      <w:pPr>
        <w:pStyle w:val="BodyText"/>
        <w:spacing w:line="276" w:lineRule="auto"/>
        <w:ind w:left="671" w:right="1501"/>
        <w:jc w:val="both"/>
      </w:pPr>
      <w:r>
        <w:t>Partner with our community to protect and care for the community of life in Bayside</w:t>
      </w:r>
      <w:r>
        <w:rPr>
          <w:spacing w:val="1"/>
        </w:rPr>
        <w:t xml:space="preserve"> </w:t>
      </w:r>
      <w:r>
        <w:t>making</w:t>
      </w:r>
      <w:r>
        <w:rPr>
          <w:spacing w:val="-2"/>
        </w:rPr>
        <w:t xml:space="preserve"> </w:t>
      </w:r>
      <w:r>
        <w:t>an</w:t>
      </w:r>
      <w:r>
        <w:rPr>
          <w:spacing w:val="-3"/>
        </w:rPr>
        <w:t xml:space="preserve"> </w:t>
      </w:r>
      <w:r>
        <w:t>inclusive,</w:t>
      </w:r>
      <w:r>
        <w:rPr>
          <w:spacing w:val="-2"/>
        </w:rPr>
        <w:t xml:space="preserve"> </w:t>
      </w:r>
      <w:r>
        <w:t>active,</w:t>
      </w:r>
      <w:r>
        <w:rPr>
          <w:spacing w:val="-3"/>
        </w:rPr>
        <w:t xml:space="preserve"> </w:t>
      </w:r>
      <w:r>
        <w:t>healthy,</w:t>
      </w:r>
      <w:r>
        <w:rPr>
          <w:spacing w:val="-2"/>
        </w:rPr>
        <w:t xml:space="preserve"> </w:t>
      </w:r>
      <w:proofErr w:type="gramStart"/>
      <w:r>
        <w:t>connected</w:t>
      </w:r>
      <w:proofErr w:type="gramEnd"/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creative</w:t>
      </w:r>
      <w:r>
        <w:rPr>
          <w:spacing w:val="-2"/>
        </w:rPr>
        <w:t xml:space="preserve"> </w:t>
      </w:r>
      <w:r>
        <w:t>experience</w:t>
      </w:r>
      <w:r>
        <w:rPr>
          <w:spacing w:val="-3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all.</w:t>
      </w:r>
    </w:p>
    <w:p w14:paraId="20E61F85" w14:textId="77777777" w:rsidR="009E2466" w:rsidRDefault="009E2466">
      <w:pPr>
        <w:pStyle w:val="BodyText"/>
        <w:spacing w:before="7"/>
        <w:rPr>
          <w:sz w:val="27"/>
        </w:rPr>
      </w:pPr>
    </w:p>
    <w:p w14:paraId="3753EED5" w14:textId="77777777" w:rsidR="009E2466" w:rsidRDefault="00B23174">
      <w:pPr>
        <w:pStyle w:val="BodyText"/>
        <w:spacing w:line="276" w:lineRule="auto"/>
        <w:ind w:left="671" w:right="1500"/>
        <w:jc w:val="both"/>
      </w:pPr>
      <w:r>
        <w:t>This vision forms Council’s response to our community’s expectations and our shared</w:t>
      </w:r>
      <w:r>
        <w:rPr>
          <w:spacing w:val="1"/>
        </w:rPr>
        <w:t xml:space="preserve"> </w:t>
      </w:r>
      <w:r>
        <w:t>priorities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the next</w:t>
      </w:r>
      <w:r>
        <w:rPr>
          <w:spacing w:val="-1"/>
        </w:rPr>
        <w:t xml:space="preserve"> </w:t>
      </w:r>
      <w:r>
        <w:t>four years.</w:t>
      </w:r>
    </w:p>
    <w:p w14:paraId="29FE4017" w14:textId="77777777" w:rsidR="009E2466" w:rsidRDefault="009E2466">
      <w:pPr>
        <w:pStyle w:val="BodyText"/>
        <w:spacing w:before="6"/>
        <w:rPr>
          <w:sz w:val="27"/>
        </w:rPr>
      </w:pPr>
    </w:p>
    <w:p w14:paraId="19ED7C9D" w14:textId="77777777" w:rsidR="009E2466" w:rsidRDefault="00B23174">
      <w:pPr>
        <w:pStyle w:val="BodyText"/>
        <w:spacing w:before="1" w:line="276" w:lineRule="auto"/>
        <w:ind w:left="671" w:right="1501"/>
        <w:jc w:val="both"/>
      </w:pPr>
      <w:r>
        <w:t>It also represents our strongly held belief that we represent a highly engaged and</w:t>
      </w:r>
      <w:r>
        <w:rPr>
          <w:spacing w:val="1"/>
        </w:rPr>
        <w:t xml:space="preserve"> </w:t>
      </w:r>
      <w:r>
        <w:t>forward-thinking</w:t>
      </w:r>
      <w:r>
        <w:rPr>
          <w:spacing w:val="-5"/>
        </w:rPr>
        <w:t xml:space="preserve"> </w:t>
      </w:r>
      <w:r>
        <w:t>community;</w:t>
      </w:r>
      <w:r>
        <w:rPr>
          <w:spacing w:val="-5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community</w:t>
      </w:r>
      <w:r>
        <w:rPr>
          <w:spacing w:val="-5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expects</w:t>
      </w:r>
      <w:r>
        <w:rPr>
          <w:spacing w:val="-4"/>
        </w:rPr>
        <w:t xml:space="preserve"> </w:t>
      </w:r>
      <w:r>
        <w:t>us</w:t>
      </w:r>
      <w:r>
        <w:rPr>
          <w:spacing w:val="-4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lead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influence</w:t>
      </w:r>
      <w:r>
        <w:rPr>
          <w:spacing w:val="-4"/>
        </w:rPr>
        <w:t xml:space="preserve"> </w:t>
      </w:r>
      <w:r>
        <w:t>change</w:t>
      </w:r>
      <w:r>
        <w:rPr>
          <w:spacing w:val="-65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big</w:t>
      </w:r>
      <w:r>
        <w:rPr>
          <w:spacing w:val="-1"/>
        </w:rPr>
        <w:t xml:space="preserve"> </w:t>
      </w:r>
      <w:r>
        <w:t>issues that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all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Bayside</w:t>
      </w:r>
      <w:r>
        <w:rPr>
          <w:spacing w:val="-1"/>
        </w:rPr>
        <w:t xml:space="preserve"> </w:t>
      </w:r>
      <w:r>
        <w:t>and the</w:t>
      </w:r>
      <w:r>
        <w:rPr>
          <w:spacing w:val="-1"/>
        </w:rPr>
        <w:t xml:space="preserve"> </w:t>
      </w:r>
      <w:r>
        <w:t>broader</w:t>
      </w:r>
      <w:r>
        <w:rPr>
          <w:spacing w:val="-2"/>
        </w:rPr>
        <w:t xml:space="preserve"> </w:t>
      </w:r>
      <w:r>
        <w:t>global</w:t>
      </w:r>
      <w:r>
        <w:rPr>
          <w:spacing w:val="-1"/>
        </w:rPr>
        <w:t xml:space="preserve"> </w:t>
      </w:r>
      <w:r>
        <w:t>system.</w:t>
      </w:r>
    </w:p>
    <w:p w14:paraId="46D246BC" w14:textId="77777777" w:rsidR="009E2466" w:rsidRDefault="009E2466">
      <w:pPr>
        <w:pStyle w:val="BodyText"/>
        <w:spacing w:before="6"/>
        <w:rPr>
          <w:sz w:val="27"/>
        </w:rPr>
      </w:pPr>
    </w:p>
    <w:p w14:paraId="0BF080E1" w14:textId="77777777" w:rsidR="009E2466" w:rsidRDefault="00B23174">
      <w:pPr>
        <w:pStyle w:val="BodyText"/>
        <w:spacing w:before="1" w:line="276" w:lineRule="auto"/>
        <w:ind w:left="671" w:right="1501"/>
        <w:jc w:val="both"/>
      </w:pPr>
      <w:r>
        <w:t>Bayside City Council is committed to being a leading customer focused organisation</w:t>
      </w:r>
      <w:r>
        <w:rPr>
          <w:spacing w:val="1"/>
        </w:rPr>
        <w:t xml:space="preserve"> </w:t>
      </w:r>
      <w:r>
        <w:t>which delivers an excellent customer experience consistently. By engaging with the</w:t>
      </w:r>
      <w:r>
        <w:rPr>
          <w:spacing w:val="1"/>
        </w:rPr>
        <w:t xml:space="preserve"> </w:t>
      </w:r>
      <w:r>
        <w:t>community,</w:t>
      </w:r>
      <w:r>
        <w:rPr>
          <w:spacing w:val="1"/>
        </w:rPr>
        <w:t xml:space="preserve"> </w:t>
      </w:r>
      <w:r>
        <w:t>delivering</w:t>
      </w:r>
      <w:r>
        <w:rPr>
          <w:spacing w:val="1"/>
        </w:rPr>
        <w:t xml:space="preserve"> </w:t>
      </w:r>
      <w:r>
        <w:t>simplified</w:t>
      </w:r>
      <w:r>
        <w:rPr>
          <w:spacing w:val="1"/>
        </w:rPr>
        <w:t xml:space="preserve"> </w:t>
      </w:r>
      <w:proofErr w:type="gramStart"/>
      <w:r>
        <w:t>processes</w:t>
      </w:r>
      <w:proofErr w:type="gramEnd"/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exceeding</w:t>
      </w:r>
      <w:r>
        <w:rPr>
          <w:spacing w:val="1"/>
        </w:rPr>
        <w:t xml:space="preserve"> </w:t>
      </w:r>
      <w:r>
        <w:t>expectations,</w:t>
      </w:r>
      <w:r>
        <w:rPr>
          <w:spacing w:val="1"/>
        </w:rPr>
        <w:t xml:space="preserve"> </w:t>
      </w:r>
      <w:r>
        <w:t>we</w:t>
      </w:r>
      <w:r>
        <w:rPr>
          <w:spacing w:val="1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committed</w:t>
      </w:r>
      <w:r>
        <w:rPr>
          <w:spacing w:val="-1"/>
        </w:rPr>
        <w:t xml:space="preserve"> </w:t>
      </w:r>
      <w:r>
        <w:t>to customers having</w:t>
      </w:r>
      <w:r>
        <w:rPr>
          <w:spacing w:val="-1"/>
        </w:rPr>
        <w:t xml:space="preserve"> </w:t>
      </w:r>
      <w:r>
        <w:t>an experience that is:</w:t>
      </w:r>
    </w:p>
    <w:p w14:paraId="248CDE67" w14:textId="77777777" w:rsidR="009E2466" w:rsidRDefault="009E2466">
      <w:pPr>
        <w:pStyle w:val="BodyText"/>
        <w:spacing w:before="6"/>
        <w:rPr>
          <w:sz w:val="27"/>
        </w:rPr>
      </w:pPr>
    </w:p>
    <w:p w14:paraId="4B3CE4C4" w14:textId="77777777" w:rsidR="009E2466" w:rsidRDefault="00B23174">
      <w:pPr>
        <w:pStyle w:val="ListParagraph"/>
        <w:numPr>
          <w:ilvl w:val="1"/>
          <w:numId w:val="9"/>
        </w:numPr>
        <w:tabs>
          <w:tab w:val="left" w:pos="1391"/>
          <w:tab w:val="left" w:pos="1392"/>
        </w:tabs>
        <w:spacing w:line="271" w:lineRule="auto"/>
        <w:ind w:left="1391" w:right="721"/>
        <w:rPr>
          <w:sz w:val="24"/>
        </w:rPr>
      </w:pPr>
      <w:r>
        <w:rPr>
          <w:sz w:val="24"/>
        </w:rPr>
        <w:t>Easy to deal with – our services are easily accessed and simple resulting in a seamless</w:t>
      </w:r>
      <w:r>
        <w:rPr>
          <w:spacing w:val="-65"/>
          <w:sz w:val="24"/>
        </w:rPr>
        <w:t xml:space="preserve"> </w:t>
      </w:r>
      <w:r>
        <w:rPr>
          <w:sz w:val="24"/>
        </w:rPr>
        <w:t>customer</w:t>
      </w:r>
      <w:r>
        <w:rPr>
          <w:spacing w:val="-1"/>
          <w:sz w:val="24"/>
        </w:rPr>
        <w:t xml:space="preserve"> </w:t>
      </w:r>
      <w:r>
        <w:rPr>
          <w:sz w:val="24"/>
        </w:rPr>
        <w:t>experience.</w:t>
      </w:r>
    </w:p>
    <w:p w14:paraId="7A211AC0" w14:textId="77777777" w:rsidR="009E2466" w:rsidRDefault="00B23174">
      <w:pPr>
        <w:pStyle w:val="ListParagraph"/>
        <w:numPr>
          <w:ilvl w:val="1"/>
          <w:numId w:val="9"/>
        </w:numPr>
        <w:tabs>
          <w:tab w:val="left" w:pos="1391"/>
          <w:tab w:val="left" w:pos="1392"/>
        </w:tabs>
        <w:spacing w:before="7" w:line="271" w:lineRule="auto"/>
        <w:ind w:left="1391" w:right="1214"/>
        <w:rPr>
          <w:sz w:val="24"/>
        </w:rPr>
      </w:pPr>
      <w:r>
        <w:rPr>
          <w:sz w:val="24"/>
        </w:rPr>
        <w:t>Empathetic – we listen to our customers, are willing to assist and use language our</w:t>
      </w:r>
      <w:r>
        <w:rPr>
          <w:spacing w:val="-65"/>
          <w:sz w:val="24"/>
        </w:rPr>
        <w:t xml:space="preserve"> </w:t>
      </w:r>
      <w:r>
        <w:rPr>
          <w:sz w:val="24"/>
        </w:rPr>
        <w:t>customers</w:t>
      </w:r>
      <w:r>
        <w:rPr>
          <w:spacing w:val="-1"/>
          <w:sz w:val="24"/>
        </w:rPr>
        <w:t xml:space="preserve"> </w:t>
      </w:r>
      <w:r>
        <w:rPr>
          <w:sz w:val="24"/>
        </w:rPr>
        <w:t>understand.</w:t>
      </w:r>
    </w:p>
    <w:p w14:paraId="630C3900" w14:textId="77777777" w:rsidR="009E2466" w:rsidRDefault="00B23174">
      <w:pPr>
        <w:pStyle w:val="ListParagraph"/>
        <w:numPr>
          <w:ilvl w:val="1"/>
          <w:numId w:val="9"/>
        </w:numPr>
        <w:tabs>
          <w:tab w:val="left" w:pos="1391"/>
          <w:tab w:val="left" w:pos="1392"/>
        </w:tabs>
        <w:spacing w:before="7" w:line="271" w:lineRule="auto"/>
        <w:ind w:left="1391" w:right="1708"/>
        <w:rPr>
          <w:sz w:val="24"/>
        </w:rPr>
      </w:pPr>
      <w:r>
        <w:rPr>
          <w:sz w:val="24"/>
        </w:rPr>
        <w:t>Effective – our staff are skilled in the delivery of customer service and manage</w:t>
      </w:r>
      <w:r>
        <w:rPr>
          <w:spacing w:val="-65"/>
          <w:sz w:val="24"/>
        </w:rPr>
        <w:t xml:space="preserve"> </w:t>
      </w:r>
      <w:r>
        <w:rPr>
          <w:sz w:val="24"/>
        </w:rPr>
        <w:t>interactions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timely way.</w:t>
      </w:r>
    </w:p>
    <w:p w14:paraId="66F39B93" w14:textId="77777777" w:rsidR="009E2466" w:rsidRDefault="00B23174">
      <w:pPr>
        <w:pStyle w:val="ListParagraph"/>
        <w:numPr>
          <w:ilvl w:val="1"/>
          <w:numId w:val="9"/>
        </w:numPr>
        <w:tabs>
          <w:tab w:val="left" w:pos="1391"/>
          <w:tab w:val="left" w:pos="1392"/>
        </w:tabs>
        <w:spacing w:before="7"/>
        <w:ind w:hanging="361"/>
        <w:rPr>
          <w:sz w:val="24"/>
        </w:rPr>
      </w:pPr>
      <w:r>
        <w:rPr>
          <w:sz w:val="24"/>
        </w:rPr>
        <w:t>Trusted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we</w:t>
      </w:r>
      <w:r>
        <w:rPr>
          <w:spacing w:val="-2"/>
          <w:sz w:val="24"/>
        </w:rPr>
        <w:t xml:space="preserve"> </w:t>
      </w:r>
      <w:r>
        <w:rPr>
          <w:sz w:val="24"/>
        </w:rPr>
        <w:t>are</w:t>
      </w:r>
      <w:r>
        <w:rPr>
          <w:spacing w:val="-2"/>
          <w:sz w:val="24"/>
        </w:rPr>
        <w:t xml:space="preserve"> </w:t>
      </w:r>
      <w:r>
        <w:rPr>
          <w:sz w:val="24"/>
        </w:rPr>
        <w:t>willing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offer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solution</w:t>
      </w:r>
      <w:r>
        <w:rPr>
          <w:spacing w:val="-2"/>
          <w:sz w:val="24"/>
        </w:rPr>
        <w:t xml:space="preserve"> </w:t>
      </w:r>
      <w:r>
        <w:rPr>
          <w:sz w:val="24"/>
        </w:rPr>
        <w:t>with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customer’s</w:t>
      </w:r>
      <w:r>
        <w:rPr>
          <w:spacing w:val="-2"/>
          <w:sz w:val="24"/>
        </w:rPr>
        <w:t xml:space="preserve"> </w:t>
      </w:r>
      <w:r>
        <w:rPr>
          <w:sz w:val="24"/>
        </w:rPr>
        <w:t>best</w:t>
      </w:r>
      <w:r>
        <w:rPr>
          <w:spacing w:val="-2"/>
          <w:sz w:val="24"/>
        </w:rPr>
        <w:t xml:space="preserve"> </w:t>
      </w:r>
      <w:r>
        <w:rPr>
          <w:sz w:val="24"/>
        </w:rPr>
        <w:t>interest</w:t>
      </w:r>
      <w:r>
        <w:rPr>
          <w:spacing w:val="-3"/>
          <w:sz w:val="24"/>
        </w:rPr>
        <w:t xml:space="preserve"> </w:t>
      </w:r>
      <w:r>
        <w:rPr>
          <w:sz w:val="24"/>
        </w:rPr>
        <w:t>at</w:t>
      </w:r>
      <w:r>
        <w:rPr>
          <w:spacing w:val="-2"/>
          <w:sz w:val="24"/>
        </w:rPr>
        <w:t xml:space="preserve"> </w:t>
      </w:r>
      <w:r>
        <w:rPr>
          <w:sz w:val="24"/>
        </w:rPr>
        <w:t>heart.</w:t>
      </w:r>
    </w:p>
    <w:p w14:paraId="2AA449CB" w14:textId="77777777" w:rsidR="009E2466" w:rsidRDefault="009E2466">
      <w:pPr>
        <w:rPr>
          <w:sz w:val="24"/>
        </w:rPr>
        <w:sectPr w:rsidR="009E2466">
          <w:footerReference w:type="default" r:id="rId11"/>
          <w:pgSz w:w="11900" w:h="16840"/>
          <w:pgMar w:top="1180" w:right="180" w:bottom="1320" w:left="320" w:header="0" w:footer="1131" w:gutter="0"/>
          <w:pgNumType w:start="2"/>
          <w:cols w:space="720"/>
        </w:sectPr>
      </w:pPr>
    </w:p>
    <w:p w14:paraId="7BAFC018" w14:textId="77777777" w:rsidR="009E2466" w:rsidRDefault="00B23174">
      <w:pPr>
        <w:pStyle w:val="Heading1"/>
        <w:numPr>
          <w:ilvl w:val="0"/>
          <w:numId w:val="9"/>
        </w:numPr>
        <w:tabs>
          <w:tab w:val="left" w:pos="1097"/>
          <w:tab w:val="left" w:pos="1098"/>
        </w:tabs>
        <w:spacing w:before="74"/>
        <w:ind w:hanging="427"/>
      </w:pPr>
      <w:r>
        <w:lastRenderedPageBreak/>
        <w:t>Scope</w:t>
      </w:r>
    </w:p>
    <w:p w14:paraId="20694046" w14:textId="77777777" w:rsidR="009E2466" w:rsidRDefault="00B23174">
      <w:pPr>
        <w:pStyle w:val="BodyText"/>
        <w:ind w:left="671"/>
      </w:pPr>
      <w:r>
        <w:t>We</w:t>
      </w:r>
      <w:r>
        <w:rPr>
          <w:spacing w:val="-2"/>
        </w:rPr>
        <w:t xml:space="preserve"> </w:t>
      </w:r>
      <w:r>
        <w:t>encourage</w:t>
      </w:r>
      <w:r>
        <w:rPr>
          <w:spacing w:val="-3"/>
        </w:rPr>
        <w:t xml:space="preserve"> </w:t>
      </w:r>
      <w:r>
        <w:t>people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contact</w:t>
      </w:r>
      <w:r>
        <w:rPr>
          <w:spacing w:val="-3"/>
        </w:rPr>
        <w:t xml:space="preserve"> </w:t>
      </w:r>
      <w:r>
        <w:t>us</w:t>
      </w:r>
      <w:r>
        <w:rPr>
          <w:spacing w:val="-2"/>
        </w:rPr>
        <w:t xml:space="preserve"> </w:t>
      </w:r>
      <w:r>
        <w:t>when</w:t>
      </w:r>
      <w:r>
        <w:rPr>
          <w:spacing w:val="-3"/>
        </w:rPr>
        <w:t xml:space="preserve"> </w:t>
      </w:r>
      <w:r>
        <w:t>they</w:t>
      </w:r>
      <w:r>
        <w:rPr>
          <w:spacing w:val="-2"/>
        </w:rPr>
        <w:t xml:space="preserve"> </w:t>
      </w:r>
      <w:r>
        <w:t>have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complaint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committed</w:t>
      </w:r>
      <w:r>
        <w:rPr>
          <w:spacing w:val="-1"/>
        </w:rPr>
        <w:t xml:space="preserve"> </w:t>
      </w:r>
      <w:r>
        <w:t>to:</w:t>
      </w:r>
    </w:p>
    <w:p w14:paraId="00D3721C" w14:textId="77777777" w:rsidR="009E2466" w:rsidRDefault="00B23174">
      <w:pPr>
        <w:pStyle w:val="ListParagraph"/>
        <w:numPr>
          <w:ilvl w:val="1"/>
          <w:numId w:val="9"/>
        </w:numPr>
        <w:tabs>
          <w:tab w:val="left" w:pos="1391"/>
          <w:tab w:val="left" w:pos="1392"/>
        </w:tabs>
        <w:spacing w:before="41" w:line="271" w:lineRule="auto"/>
        <w:ind w:left="1391" w:right="854"/>
        <w:rPr>
          <w:sz w:val="24"/>
        </w:rPr>
      </w:pPr>
      <w:r>
        <w:rPr>
          <w:sz w:val="24"/>
        </w:rPr>
        <w:t>making it easy for members of the public to make complaints about the Council and its</w:t>
      </w:r>
      <w:r>
        <w:rPr>
          <w:spacing w:val="-65"/>
          <w:sz w:val="24"/>
        </w:rPr>
        <w:t xml:space="preserve"> </w:t>
      </w:r>
      <w:r>
        <w:rPr>
          <w:sz w:val="24"/>
        </w:rPr>
        <w:t>services</w:t>
      </w:r>
    </w:p>
    <w:p w14:paraId="4ACD43E2" w14:textId="77777777" w:rsidR="009E2466" w:rsidRDefault="00B23174">
      <w:pPr>
        <w:pStyle w:val="ListParagraph"/>
        <w:numPr>
          <w:ilvl w:val="1"/>
          <w:numId w:val="9"/>
        </w:numPr>
        <w:tabs>
          <w:tab w:val="left" w:pos="1391"/>
          <w:tab w:val="left" w:pos="1392"/>
        </w:tabs>
        <w:spacing w:before="7"/>
        <w:ind w:hanging="361"/>
        <w:rPr>
          <w:sz w:val="24"/>
        </w:rPr>
      </w:pPr>
      <w:r>
        <w:rPr>
          <w:sz w:val="24"/>
        </w:rPr>
        <w:t>responding</w:t>
      </w:r>
      <w:r>
        <w:rPr>
          <w:spacing w:val="-4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complaints</w:t>
      </w:r>
      <w:r>
        <w:rPr>
          <w:spacing w:val="-3"/>
          <w:sz w:val="24"/>
        </w:rPr>
        <w:t xml:space="preserve"> </w:t>
      </w:r>
      <w:r>
        <w:rPr>
          <w:sz w:val="24"/>
        </w:rPr>
        <w:t>by</w:t>
      </w:r>
      <w:r>
        <w:rPr>
          <w:spacing w:val="-4"/>
          <w:sz w:val="24"/>
        </w:rPr>
        <w:t xml:space="preserve"> </w:t>
      </w:r>
      <w:r>
        <w:rPr>
          <w:sz w:val="24"/>
        </w:rPr>
        <w:t>taking</w:t>
      </w:r>
      <w:r>
        <w:rPr>
          <w:spacing w:val="-3"/>
          <w:sz w:val="24"/>
        </w:rPr>
        <w:t xml:space="preserve"> </w:t>
      </w:r>
      <w:r>
        <w:rPr>
          <w:sz w:val="24"/>
        </w:rPr>
        <w:t>action</w:t>
      </w:r>
      <w:r>
        <w:rPr>
          <w:spacing w:val="-4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resolve</w:t>
      </w:r>
      <w:r>
        <w:rPr>
          <w:spacing w:val="-2"/>
          <w:sz w:val="24"/>
        </w:rPr>
        <w:t xml:space="preserve"> </w:t>
      </w:r>
      <w:r>
        <w:rPr>
          <w:sz w:val="24"/>
        </w:rPr>
        <w:t>complaints</w:t>
      </w:r>
      <w:r>
        <w:rPr>
          <w:spacing w:val="-4"/>
          <w:sz w:val="24"/>
        </w:rPr>
        <w:t xml:space="preserve"> </w:t>
      </w:r>
      <w:r>
        <w:rPr>
          <w:sz w:val="24"/>
        </w:rPr>
        <w:t>as</w:t>
      </w:r>
      <w:r>
        <w:rPr>
          <w:spacing w:val="-3"/>
          <w:sz w:val="24"/>
        </w:rPr>
        <w:t xml:space="preserve"> </w:t>
      </w:r>
      <w:r>
        <w:rPr>
          <w:sz w:val="24"/>
        </w:rPr>
        <w:t>quickly</w:t>
      </w:r>
      <w:r>
        <w:rPr>
          <w:spacing w:val="-4"/>
          <w:sz w:val="24"/>
        </w:rPr>
        <w:t xml:space="preserve"> </w:t>
      </w:r>
      <w:r>
        <w:rPr>
          <w:sz w:val="24"/>
        </w:rPr>
        <w:t>as</w:t>
      </w:r>
      <w:r>
        <w:rPr>
          <w:spacing w:val="-3"/>
          <w:sz w:val="24"/>
        </w:rPr>
        <w:t xml:space="preserve"> </w:t>
      </w:r>
      <w:r>
        <w:rPr>
          <w:sz w:val="24"/>
        </w:rPr>
        <w:t>possible</w:t>
      </w:r>
    </w:p>
    <w:p w14:paraId="3FB21948" w14:textId="77777777" w:rsidR="009E2466" w:rsidRDefault="00B23174">
      <w:pPr>
        <w:pStyle w:val="ListParagraph"/>
        <w:numPr>
          <w:ilvl w:val="1"/>
          <w:numId w:val="9"/>
        </w:numPr>
        <w:tabs>
          <w:tab w:val="left" w:pos="1391"/>
          <w:tab w:val="left" w:pos="1392"/>
        </w:tabs>
        <w:spacing w:before="39"/>
        <w:ind w:hanging="361"/>
        <w:rPr>
          <w:sz w:val="24"/>
        </w:rPr>
      </w:pPr>
      <w:r>
        <w:rPr>
          <w:sz w:val="24"/>
        </w:rPr>
        <w:t>learning</w:t>
      </w:r>
      <w:r>
        <w:rPr>
          <w:spacing w:val="-4"/>
          <w:sz w:val="24"/>
        </w:rPr>
        <w:t xml:space="preserve"> </w:t>
      </w:r>
      <w:r>
        <w:rPr>
          <w:sz w:val="24"/>
        </w:rPr>
        <w:t>from</w:t>
      </w:r>
      <w:r>
        <w:rPr>
          <w:spacing w:val="-2"/>
          <w:sz w:val="24"/>
        </w:rPr>
        <w:t xml:space="preserve"> </w:t>
      </w:r>
      <w:r>
        <w:rPr>
          <w:sz w:val="24"/>
        </w:rPr>
        <w:t>complaints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improve</w:t>
      </w:r>
      <w:r>
        <w:rPr>
          <w:spacing w:val="-3"/>
          <w:sz w:val="24"/>
        </w:rPr>
        <w:t xml:space="preserve"> </w:t>
      </w:r>
      <w:r>
        <w:rPr>
          <w:sz w:val="24"/>
        </w:rPr>
        <w:t>our</w:t>
      </w:r>
      <w:r>
        <w:rPr>
          <w:spacing w:val="-3"/>
          <w:sz w:val="24"/>
        </w:rPr>
        <w:t xml:space="preserve"> </w:t>
      </w:r>
      <w:r>
        <w:rPr>
          <w:sz w:val="24"/>
        </w:rPr>
        <w:t>services</w:t>
      </w:r>
    </w:p>
    <w:p w14:paraId="2E80BED7" w14:textId="77777777" w:rsidR="009E2466" w:rsidRDefault="009E2466">
      <w:pPr>
        <w:pStyle w:val="BodyText"/>
        <w:spacing w:before="1"/>
        <w:rPr>
          <w:sz w:val="31"/>
        </w:rPr>
      </w:pPr>
    </w:p>
    <w:p w14:paraId="1C261639" w14:textId="77777777" w:rsidR="009E2466" w:rsidRDefault="00B23174">
      <w:pPr>
        <w:pStyle w:val="BodyText"/>
        <w:ind w:left="671" w:right="1224"/>
      </w:pPr>
      <w:r>
        <w:t>This policy relates to the management of complaints made to Council, by any person who</w:t>
      </w:r>
      <w:r>
        <w:rPr>
          <w:spacing w:val="-64"/>
        </w:rPr>
        <w:t xml:space="preserve"> </w:t>
      </w:r>
      <w:r>
        <w:t xml:space="preserve">has been affected by an action, </w:t>
      </w:r>
      <w:proofErr w:type="gramStart"/>
      <w:r>
        <w:t>inaction</w:t>
      </w:r>
      <w:proofErr w:type="gramEnd"/>
      <w:r>
        <w:t xml:space="preserve"> or decision of Council. The policy applies to all</w:t>
      </w:r>
      <w:r>
        <w:rPr>
          <w:spacing w:val="1"/>
        </w:rPr>
        <w:t xml:space="preserve"> </w:t>
      </w:r>
      <w:r>
        <w:t xml:space="preserve">employees </w:t>
      </w:r>
      <w:proofErr w:type="gramStart"/>
      <w:r>
        <w:t>and also</w:t>
      </w:r>
      <w:proofErr w:type="gramEnd"/>
      <w:r>
        <w:t xml:space="preserve"> extends to volunteers and contractors carrying out work on behalf of</w:t>
      </w:r>
      <w:r>
        <w:rPr>
          <w:spacing w:val="1"/>
        </w:rPr>
        <w:t xml:space="preserve"> </w:t>
      </w:r>
      <w:r>
        <w:t>Council to the extent provided for in their contract / agreement with Council. These will be</w:t>
      </w:r>
      <w:r>
        <w:rPr>
          <w:spacing w:val="-64"/>
        </w:rPr>
        <w:t xml:space="preserve"> </w:t>
      </w:r>
      <w:r>
        <w:t>referred</w:t>
      </w:r>
      <w:r>
        <w:rPr>
          <w:spacing w:val="-1"/>
        </w:rPr>
        <w:t xml:space="preserve"> </w:t>
      </w:r>
      <w:r>
        <w:t>to throughout</w:t>
      </w:r>
      <w:r>
        <w:rPr>
          <w:spacing w:val="-1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t>policy</w:t>
      </w:r>
      <w:r>
        <w:rPr>
          <w:spacing w:val="-1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Council</w:t>
      </w:r>
      <w:r>
        <w:rPr>
          <w:spacing w:val="-2"/>
        </w:rPr>
        <w:t xml:space="preserve"> </w:t>
      </w:r>
      <w:r>
        <w:t>staff and</w:t>
      </w:r>
      <w:r>
        <w:rPr>
          <w:spacing w:val="-1"/>
        </w:rPr>
        <w:t xml:space="preserve"> </w:t>
      </w:r>
      <w:r>
        <w:t>contractors.</w:t>
      </w:r>
    </w:p>
    <w:p w14:paraId="7C2F538F" w14:textId="77777777" w:rsidR="009E2466" w:rsidRDefault="009E2466">
      <w:pPr>
        <w:pStyle w:val="BodyText"/>
        <w:spacing w:before="10"/>
        <w:rPr>
          <w:sz w:val="20"/>
        </w:rPr>
      </w:pPr>
    </w:p>
    <w:p w14:paraId="3EA58066" w14:textId="77777777" w:rsidR="009E2466" w:rsidRDefault="00B23174">
      <w:pPr>
        <w:pStyle w:val="BodyText"/>
        <w:ind w:left="671"/>
      </w:pPr>
      <w:r>
        <w:t>This</w:t>
      </w:r>
      <w:r>
        <w:rPr>
          <w:spacing w:val="-2"/>
        </w:rPr>
        <w:t xml:space="preserve"> </w:t>
      </w:r>
      <w:r>
        <w:t>policy</w:t>
      </w:r>
      <w:r>
        <w:rPr>
          <w:spacing w:val="-2"/>
        </w:rPr>
        <w:t xml:space="preserve"> </w:t>
      </w:r>
      <w:r>
        <w:t>aims</w:t>
      </w:r>
      <w:r>
        <w:rPr>
          <w:spacing w:val="-3"/>
        </w:rPr>
        <w:t xml:space="preserve"> </w:t>
      </w:r>
      <w:r>
        <w:t>to:</w:t>
      </w:r>
    </w:p>
    <w:p w14:paraId="6E3B8ECF" w14:textId="77777777" w:rsidR="009E2466" w:rsidRDefault="00B23174">
      <w:pPr>
        <w:pStyle w:val="ListParagraph"/>
        <w:numPr>
          <w:ilvl w:val="0"/>
          <w:numId w:val="8"/>
        </w:numPr>
        <w:tabs>
          <w:tab w:val="left" w:pos="1097"/>
          <w:tab w:val="left" w:pos="1098"/>
        </w:tabs>
        <w:spacing w:before="120" w:line="293" w:lineRule="exact"/>
        <w:ind w:left="1098" w:hanging="427"/>
        <w:rPr>
          <w:sz w:val="24"/>
        </w:rPr>
      </w:pPr>
      <w:r>
        <w:rPr>
          <w:sz w:val="24"/>
        </w:rPr>
        <w:t>define</w:t>
      </w:r>
      <w:r>
        <w:rPr>
          <w:spacing w:val="-2"/>
          <w:sz w:val="24"/>
        </w:rPr>
        <w:t xml:space="preserve"> </w:t>
      </w:r>
      <w:r>
        <w:rPr>
          <w:sz w:val="24"/>
        </w:rPr>
        <w:t>what</w:t>
      </w:r>
      <w:r>
        <w:rPr>
          <w:spacing w:val="-3"/>
          <w:sz w:val="24"/>
        </w:rPr>
        <w:t xml:space="preserve"> </w:t>
      </w:r>
      <w:r>
        <w:rPr>
          <w:sz w:val="24"/>
        </w:rPr>
        <w:t>is</w:t>
      </w:r>
      <w:r>
        <w:rPr>
          <w:spacing w:val="-2"/>
          <w:sz w:val="24"/>
        </w:rPr>
        <w:t xml:space="preserve"> </w:t>
      </w:r>
      <w:r>
        <w:rPr>
          <w:sz w:val="24"/>
        </w:rPr>
        <w:t>considered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complaint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be</w:t>
      </w:r>
      <w:r>
        <w:rPr>
          <w:spacing w:val="-3"/>
          <w:sz w:val="24"/>
        </w:rPr>
        <w:t xml:space="preserve"> </w:t>
      </w:r>
      <w:r>
        <w:rPr>
          <w:sz w:val="24"/>
        </w:rPr>
        <w:t>managed</w:t>
      </w:r>
      <w:r>
        <w:rPr>
          <w:spacing w:val="-2"/>
          <w:sz w:val="24"/>
        </w:rPr>
        <w:t xml:space="preserve"> </w:t>
      </w:r>
      <w:r>
        <w:rPr>
          <w:sz w:val="24"/>
        </w:rPr>
        <w:t>under</w:t>
      </w:r>
      <w:r>
        <w:rPr>
          <w:spacing w:val="-3"/>
          <w:sz w:val="24"/>
        </w:rPr>
        <w:t xml:space="preserve"> </w:t>
      </w:r>
      <w:r>
        <w:rPr>
          <w:sz w:val="24"/>
        </w:rPr>
        <w:t>this</w:t>
      </w:r>
      <w:r>
        <w:rPr>
          <w:spacing w:val="-2"/>
          <w:sz w:val="24"/>
        </w:rPr>
        <w:t xml:space="preserve"> </w:t>
      </w:r>
      <w:r>
        <w:rPr>
          <w:sz w:val="24"/>
        </w:rPr>
        <w:t>policy</w:t>
      </w:r>
    </w:p>
    <w:p w14:paraId="7DE29F85" w14:textId="77777777" w:rsidR="009E2466" w:rsidRDefault="00B23174">
      <w:pPr>
        <w:pStyle w:val="ListParagraph"/>
        <w:numPr>
          <w:ilvl w:val="0"/>
          <w:numId w:val="8"/>
        </w:numPr>
        <w:tabs>
          <w:tab w:val="left" w:pos="1097"/>
          <w:tab w:val="left" w:pos="1098"/>
        </w:tabs>
        <w:spacing w:line="292" w:lineRule="exact"/>
        <w:ind w:left="1098" w:hanging="427"/>
        <w:rPr>
          <w:sz w:val="24"/>
        </w:rPr>
      </w:pPr>
      <w:r>
        <w:rPr>
          <w:sz w:val="24"/>
        </w:rPr>
        <w:t>outline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process</w:t>
      </w:r>
      <w:r>
        <w:rPr>
          <w:spacing w:val="-5"/>
          <w:sz w:val="24"/>
        </w:rPr>
        <w:t xml:space="preserve"> </w:t>
      </w:r>
      <w:r>
        <w:rPr>
          <w:sz w:val="24"/>
        </w:rPr>
        <w:t>for</w:t>
      </w:r>
      <w:r>
        <w:rPr>
          <w:spacing w:val="-3"/>
          <w:sz w:val="24"/>
        </w:rPr>
        <w:t xml:space="preserve"> </w:t>
      </w:r>
      <w:r>
        <w:rPr>
          <w:sz w:val="24"/>
        </w:rPr>
        <w:t>handling</w:t>
      </w:r>
      <w:r>
        <w:rPr>
          <w:spacing w:val="-4"/>
          <w:sz w:val="24"/>
        </w:rPr>
        <w:t xml:space="preserve"> </w:t>
      </w:r>
      <w:r>
        <w:rPr>
          <w:sz w:val="24"/>
        </w:rPr>
        <w:t>complaints</w:t>
      </w:r>
    </w:p>
    <w:p w14:paraId="7A0EA920" w14:textId="77777777" w:rsidR="009E2466" w:rsidRDefault="00B23174">
      <w:pPr>
        <w:pStyle w:val="ListParagraph"/>
        <w:numPr>
          <w:ilvl w:val="0"/>
          <w:numId w:val="8"/>
        </w:numPr>
        <w:tabs>
          <w:tab w:val="left" w:pos="1097"/>
          <w:tab w:val="left" w:pos="1098"/>
        </w:tabs>
        <w:spacing w:line="292" w:lineRule="exact"/>
        <w:ind w:left="1098" w:hanging="427"/>
        <w:rPr>
          <w:sz w:val="24"/>
        </w:rPr>
      </w:pPr>
      <w:r>
        <w:rPr>
          <w:sz w:val="24"/>
        </w:rPr>
        <w:t>ensure</w:t>
      </w:r>
      <w:r>
        <w:rPr>
          <w:spacing w:val="-3"/>
          <w:sz w:val="24"/>
        </w:rPr>
        <w:t xml:space="preserve"> </w:t>
      </w:r>
      <w:r>
        <w:rPr>
          <w:sz w:val="24"/>
        </w:rPr>
        <w:t>staff</w:t>
      </w:r>
      <w:r>
        <w:rPr>
          <w:spacing w:val="-3"/>
          <w:sz w:val="24"/>
        </w:rPr>
        <w:t xml:space="preserve"> </w:t>
      </w:r>
      <w:r>
        <w:rPr>
          <w:sz w:val="24"/>
        </w:rPr>
        <w:t>handle</w:t>
      </w:r>
      <w:r>
        <w:rPr>
          <w:spacing w:val="-4"/>
          <w:sz w:val="24"/>
        </w:rPr>
        <w:t xml:space="preserve"> </w:t>
      </w:r>
      <w:r>
        <w:rPr>
          <w:sz w:val="24"/>
        </w:rPr>
        <w:t>complaints</w:t>
      </w:r>
      <w:r>
        <w:rPr>
          <w:spacing w:val="-2"/>
          <w:sz w:val="24"/>
        </w:rPr>
        <w:t xml:space="preserve"> </w:t>
      </w:r>
      <w:r>
        <w:rPr>
          <w:sz w:val="24"/>
        </w:rPr>
        <w:t>consistently,</w:t>
      </w:r>
      <w:r>
        <w:rPr>
          <w:spacing w:val="-3"/>
          <w:sz w:val="24"/>
        </w:rPr>
        <w:t xml:space="preserve"> </w:t>
      </w:r>
      <w:proofErr w:type="gramStart"/>
      <w:r>
        <w:rPr>
          <w:sz w:val="24"/>
        </w:rPr>
        <w:t>respectfully</w:t>
      </w:r>
      <w:proofErr w:type="gramEnd"/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objectively</w:t>
      </w:r>
    </w:p>
    <w:p w14:paraId="1F7B1B8D" w14:textId="77777777" w:rsidR="009E2466" w:rsidRDefault="00B23174">
      <w:pPr>
        <w:pStyle w:val="ListParagraph"/>
        <w:numPr>
          <w:ilvl w:val="0"/>
          <w:numId w:val="8"/>
        </w:numPr>
        <w:tabs>
          <w:tab w:val="left" w:pos="1097"/>
          <w:tab w:val="left" w:pos="1098"/>
        </w:tabs>
        <w:spacing w:line="292" w:lineRule="exact"/>
        <w:ind w:left="1098" w:hanging="427"/>
        <w:rPr>
          <w:sz w:val="24"/>
        </w:rPr>
      </w:pPr>
      <w:r>
        <w:rPr>
          <w:sz w:val="24"/>
        </w:rPr>
        <w:t>outline</w:t>
      </w:r>
      <w:r>
        <w:rPr>
          <w:spacing w:val="-6"/>
          <w:sz w:val="24"/>
        </w:rPr>
        <w:t xml:space="preserve"> </w:t>
      </w:r>
      <w:r>
        <w:rPr>
          <w:sz w:val="24"/>
        </w:rPr>
        <w:t>roles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z w:val="24"/>
        </w:rPr>
        <w:t>responsibilities</w:t>
      </w:r>
      <w:r>
        <w:rPr>
          <w:spacing w:val="-6"/>
          <w:sz w:val="24"/>
        </w:rPr>
        <w:t xml:space="preserve"> </w:t>
      </w:r>
      <w:r>
        <w:rPr>
          <w:sz w:val="24"/>
        </w:rPr>
        <w:t>of</w:t>
      </w:r>
      <w:r>
        <w:rPr>
          <w:spacing w:val="-5"/>
          <w:sz w:val="24"/>
        </w:rPr>
        <w:t xml:space="preserve"> </w:t>
      </w:r>
      <w:r>
        <w:rPr>
          <w:sz w:val="24"/>
        </w:rPr>
        <w:t>Council</w:t>
      </w:r>
      <w:r>
        <w:rPr>
          <w:spacing w:val="-5"/>
          <w:sz w:val="24"/>
        </w:rPr>
        <w:t xml:space="preserve"> </w:t>
      </w:r>
      <w:r>
        <w:rPr>
          <w:sz w:val="24"/>
        </w:rPr>
        <w:t>officers</w:t>
      </w:r>
      <w:r>
        <w:rPr>
          <w:spacing w:val="-6"/>
          <w:sz w:val="24"/>
        </w:rPr>
        <w:t xml:space="preserve"> </w:t>
      </w:r>
      <w:r>
        <w:rPr>
          <w:sz w:val="24"/>
        </w:rPr>
        <w:t>handling</w:t>
      </w:r>
      <w:r>
        <w:rPr>
          <w:spacing w:val="-4"/>
          <w:sz w:val="24"/>
        </w:rPr>
        <w:t xml:space="preserve"> </w:t>
      </w:r>
      <w:r>
        <w:rPr>
          <w:sz w:val="24"/>
        </w:rPr>
        <w:t>complaints;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</w:p>
    <w:p w14:paraId="50DCAB7E" w14:textId="77777777" w:rsidR="009E2466" w:rsidRDefault="00B23174">
      <w:pPr>
        <w:pStyle w:val="ListParagraph"/>
        <w:numPr>
          <w:ilvl w:val="0"/>
          <w:numId w:val="8"/>
        </w:numPr>
        <w:tabs>
          <w:tab w:val="left" w:pos="1096"/>
          <w:tab w:val="left" w:pos="1098"/>
        </w:tabs>
        <w:ind w:left="1096" w:right="805" w:hanging="425"/>
        <w:rPr>
          <w:sz w:val="24"/>
        </w:rPr>
      </w:pPr>
      <w:r>
        <w:rPr>
          <w:sz w:val="24"/>
        </w:rPr>
        <w:t>outline how complaints will be captured and reported as input to continuously improve the</w:t>
      </w:r>
      <w:r>
        <w:rPr>
          <w:spacing w:val="-64"/>
          <w:sz w:val="24"/>
        </w:rPr>
        <w:t xml:space="preserve"> </w:t>
      </w:r>
      <w:r>
        <w:rPr>
          <w:sz w:val="24"/>
        </w:rPr>
        <w:t>delivery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Council’s</w:t>
      </w:r>
      <w:r>
        <w:rPr>
          <w:spacing w:val="-1"/>
          <w:sz w:val="24"/>
        </w:rPr>
        <w:t xml:space="preserve"> </w:t>
      </w:r>
      <w:r>
        <w:rPr>
          <w:sz w:val="24"/>
        </w:rPr>
        <w:t>services.</w:t>
      </w:r>
    </w:p>
    <w:p w14:paraId="3CABCE40" w14:textId="77777777" w:rsidR="009E2466" w:rsidRDefault="009E2466">
      <w:pPr>
        <w:pStyle w:val="BodyText"/>
        <w:rPr>
          <w:sz w:val="26"/>
        </w:rPr>
      </w:pPr>
    </w:p>
    <w:p w14:paraId="2614400C" w14:textId="77777777" w:rsidR="009E2466" w:rsidRDefault="009E2466">
      <w:pPr>
        <w:pStyle w:val="BodyText"/>
        <w:rPr>
          <w:sz w:val="29"/>
        </w:rPr>
      </w:pPr>
    </w:p>
    <w:p w14:paraId="71E9DB2E" w14:textId="77777777" w:rsidR="009E2466" w:rsidRDefault="00B23174">
      <w:pPr>
        <w:pStyle w:val="Heading1"/>
        <w:spacing w:before="1"/>
      </w:pPr>
      <w:r>
        <w:t>What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a complaint</w:t>
      </w:r>
      <w:r>
        <w:rPr>
          <w:spacing w:val="-1"/>
        </w:rPr>
        <w:t xml:space="preserve"> </w:t>
      </w:r>
      <w:r>
        <w:t>under this</w:t>
      </w:r>
      <w:r>
        <w:rPr>
          <w:spacing w:val="-1"/>
        </w:rPr>
        <w:t xml:space="preserve"> </w:t>
      </w:r>
      <w:r>
        <w:t>Policy?</w:t>
      </w:r>
    </w:p>
    <w:p w14:paraId="338A7736" w14:textId="77777777" w:rsidR="009E2466" w:rsidRDefault="00B23174">
      <w:pPr>
        <w:pStyle w:val="BodyText"/>
        <w:spacing w:line="276" w:lineRule="auto"/>
        <w:ind w:left="671" w:right="1358"/>
      </w:pPr>
      <w:r>
        <w:t>A complaint includes the communication (whether verbal or written) to the Council which</w:t>
      </w:r>
      <w:r>
        <w:rPr>
          <w:spacing w:val="-64"/>
        </w:rPr>
        <w:t xml:space="preserve"> </w:t>
      </w:r>
      <w:r>
        <w:t>expresses</w:t>
      </w:r>
      <w:r>
        <w:rPr>
          <w:spacing w:val="-2"/>
        </w:rPr>
        <w:t xml:space="preserve"> </w:t>
      </w:r>
      <w:r>
        <w:t>dissatisfaction</w:t>
      </w:r>
      <w:r>
        <w:rPr>
          <w:spacing w:val="-1"/>
        </w:rPr>
        <w:t xml:space="preserve"> </w:t>
      </w:r>
      <w:r>
        <w:t>with:</w:t>
      </w:r>
    </w:p>
    <w:p w14:paraId="620C2410" w14:textId="77777777" w:rsidR="009E2466" w:rsidRDefault="00B23174">
      <w:pPr>
        <w:pStyle w:val="ListParagraph"/>
        <w:numPr>
          <w:ilvl w:val="1"/>
          <w:numId w:val="8"/>
        </w:numPr>
        <w:tabs>
          <w:tab w:val="left" w:pos="1391"/>
          <w:tab w:val="left" w:pos="1392"/>
        </w:tabs>
        <w:spacing w:line="271" w:lineRule="auto"/>
        <w:ind w:left="1391" w:right="1373"/>
        <w:rPr>
          <w:rFonts w:ascii="Symbol" w:hAnsi="Symbol"/>
          <w:sz w:val="24"/>
        </w:rPr>
      </w:pPr>
      <w:r>
        <w:rPr>
          <w:sz w:val="24"/>
        </w:rPr>
        <w:t>the quality of an action taken, decision made, or service provided by a member of</w:t>
      </w:r>
      <w:r>
        <w:rPr>
          <w:spacing w:val="-64"/>
          <w:sz w:val="24"/>
        </w:rPr>
        <w:t xml:space="preserve"> </w:t>
      </w:r>
      <w:r>
        <w:rPr>
          <w:sz w:val="24"/>
        </w:rPr>
        <w:t>Council</w:t>
      </w:r>
      <w:r>
        <w:rPr>
          <w:spacing w:val="-1"/>
          <w:sz w:val="24"/>
        </w:rPr>
        <w:t xml:space="preserve"> </w:t>
      </w:r>
      <w:r>
        <w:rPr>
          <w:sz w:val="24"/>
        </w:rPr>
        <w:t>staff</w:t>
      </w:r>
      <w:r>
        <w:rPr>
          <w:spacing w:val="-1"/>
          <w:sz w:val="24"/>
        </w:rPr>
        <w:t xml:space="preserve"> </w:t>
      </w:r>
      <w:r>
        <w:rPr>
          <w:sz w:val="24"/>
        </w:rPr>
        <w:t>or a</w:t>
      </w:r>
      <w:r>
        <w:rPr>
          <w:spacing w:val="-1"/>
          <w:sz w:val="24"/>
        </w:rPr>
        <w:t xml:space="preserve"> </w:t>
      </w:r>
      <w:r>
        <w:rPr>
          <w:sz w:val="24"/>
        </w:rPr>
        <w:t>Council</w:t>
      </w:r>
      <w:r>
        <w:rPr>
          <w:spacing w:val="-1"/>
          <w:sz w:val="24"/>
        </w:rPr>
        <w:t xml:space="preserve"> </w:t>
      </w:r>
      <w:r>
        <w:rPr>
          <w:sz w:val="24"/>
        </w:rPr>
        <w:t>representative by</w:t>
      </w:r>
      <w:r>
        <w:rPr>
          <w:spacing w:val="-2"/>
          <w:sz w:val="24"/>
        </w:rPr>
        <w:t xml:space="preserve"> </w:t>
      </w:r>
      <w:r>
        <w:rPr>
          <w:sz w:val="24"/>
        </w:rPr>
        <w:t>the Council; or</w:t>
      </w:r>
    </w:p>
    <w:p w14:paraId="06D064AA" w14:textId="77777777" w:rsidR="009E2466" w:rsidRDefault="00B23174">
      <w:pPr>
        <w:pStyle w:val="ListParagraph"/>
        <w:numPr>
          <w:ilvl w:val="1"/>
          <w:numId w:val="8"/>
        </w:numPr>
        <w:tabs>
          <w:tab w:val="left" w:pos="1391"/>
          <w:tab w:val="left" w:pos="1392"/>
        </w:tabs>
        <w:spacing w:before="6" w:line="271" w:lineRule="auto"/>
        <w:ind w:left="1391" w:right="907"/>
        <w:rPr>
          <w:rFonts w:ascii="Symbol" w:hAnsi="Symbol"/>
          <w:sz w:val="24"/>
        </w:rPr>
      </w:pPr>
      <w:r>
        <w:rPr>
          <w:sz w:val="24"/>
        </w:rPr>
        <w:t>a delay or failure by a member of Council staff or a contractor engaged by the Council</w:t>
      </w:r>
      <w:r>
        <w:rPr>
          <w:spacing w:val="-65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taking an</w:t>
      </w:r>
      <w:r>
        <w:rPr>
          <w:spacing w:val="-2"/>
          <w:sz w:val="24"/>
        </w:rPr>
        <w:t xml:space="preserve"> </w:t>
      </w:r>
      <w:r>
        <w:rPr>
          <w:sz w:val="24"/>
        </w:rPr>
        <w:t>action,</w:t>
      </w:r>
      <w:r>
        <w:rPr>
          <w:spacing w:val="-1"/>
          <w:sz w:val="24"/>
        </w:rPr>
        <w:t xml:space="preserve"> </w:t>
      </w:r>
      <w:proofErr w:type="gramStart"/>
      <w:r>
        <w:rPr>
          <w:sz w:val="24"/>
        </w:rPr>
        <w:t>making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decision</w:t>
      </w:r>
      <w:proofErr w:type="gramEnd"/>
      <w:r>
        <w:rPr>
          <w:sz w:val="24"/>
        </w:rPr>
        <w:t xml:space="preserve"> or</w:t>
      </w:r>
      <w:r>
        <w:rPr>
          <w:spacing w:val="-2"/>
          <w:sz w:val="24"/>
        </w:rPr>
        <w:t xml:space="preserve"> </w:t>
      </w:r>
      <w:r>
        <w:rPr>
          <w:sz w:val="24"/>
        </w:rPr>
        <w:t>providing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service; or</w:t>
      </w:r>
    </w:p>
    <w:p w14:paraId="03B281FD" w14:textId="77777777" w:rsidR="009E2466" w:rsidRDefault="00B23174">
      <w:pPr>
        <w:pStyle w:val="ListParagraph"/>
        <w:numPr>
          <w:ilvl w:val="1"/>
          <w:numId w:val="8"/>
        </w:numPr>
        <w:tabs>
          <w:tab w:val="left" w:pos="1391"/>
          <w:tab w:val="left" w:pos="1392"/>
        </w:tabs>
        <w:spacing w:before="7" w:line="271" w:lineRule="auto"/>
        <w:ind w:left="1391" w:right="1014"/>
        <w:rPr>
          <w:rFonts w:ascii="Symbol" w:hAnsi="Symbol"/>
          <w:sz w:val="24"/>
        </w:rPr>
      </w:pPr>
      <w:r>
        <w:rPr>
          <w:sz w:val="24"/>
        </w:rPr>
        <w:t>a policy or decision made by the Council or a member of Council staff or a contractor</w:t>
      </w:r>
      <w:r>
        <w:rPr>
          <w:spacing w:val="-64"/>
          <w:sz w:val="24"/>
        </w:rPr>
        <w:t xml:space="preserve"> </w:t>
      </w:r>
      <w:r>
        <w:rPr>
          <w:sz w:val="24"/>
        </w:rPr>
        <w:t>engaged</w:t>
      </w:r>
      <w:r>
        <w:rPr>
          <w:spacing w:val="-2"/>
          <w:sz w:val="24"/>
        </w:rPr>
        <w:t xml:space="preserve"> </w:t>
      </w:r>
      <w:r>
        <w:rPr>
          <w:sz w:val="24"/>
        </w:rPr>
        <w:t>by</w:t>
      </w:r>
      <w:r>
        <w:rPr>
          <w:spacing w:val="-1"/>
          <w:sz w:val="24"/>
        </w:rPr>
        <w:t xml:space="preserve"> </w:t>
      </w:r>
      <w:r>
        <w:rPr>
          <w:sz w:val="24"/>
        </w:rPr>
        <w:t>the Council.</w:t>
      </w:r>
    </w:p>
    <w:p w14:paraId="72316B2C" w14:textId="77777777" w:rsidR="009E2466" w:rsidRDefault="009E2466">
      <w:pPr>
        <w:pStyle w:val="BodyText"/>
        <w:spacing w:before="2"/>
        <w:rPr>
          <w:sz w:val="28"/>
        </w:rPr>
      </w:pPr>
    </w:p>
    <w:p w14:paraId="6CE973E3" w14:textId="77777777" w:rsidR="009E2466" w:rsidRDefault="00B23174">
      <w:pPr>
        <w:pStyle w:val="BodyText"/>
        <w:ind w:left="671"/>
      </w:pPr>
      <w:r>
        <w:t>In</w:t>
      </w:r>
      <w:r>
        <w:rPr>
          <w:spacing w:val="-2"/>
        </w:rPr>
        <w:t xml:space="preserve"> </w:t>
      </w:r>
      <w:r>
        <w:t>simple</w:t>
      </w:r>
      <w:r>
        <w:rPr>
          <w:spacing w:val="-2"/>
        </w:rPr>
        <w:t xml:space="preserve"> </w:t>
      </w:r>
      <w:r>
        <w:t>terms,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complaint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Council</w:t>
      </w:r>
      <w:r>
        <w:rPr>
          <w:spacing w:val="-3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any</w:t>
      </w:r>
      <w:r>
        <w:rPr>
          <w:spacing w:val="-3"/>
        </w:rPr>
        <w:t xml:space="preserve"> </w:t>
      </w:r>
      <w:r>
        <w:t>communication</w:t>
      </w:r>
      <w:r>
        <w:rPr>
          <w:spacing w:val="-2"/>
        </w:rPr>
        <w:t xml:space="preserve"> </w:t>
      </w:r>
      <w:r>
        <w:t>which</w:t>
      </w:r>
      <w:r>
        <w:rPr>
          <w:spacing w:val="-3"/>
        </w:rPr>
        <w:t xml:space="preserve"> </w:t>
      </w:r>
      <w:r>
        <w:t>involves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following:</w:t>
      </w:r>
    </w:p>
    <w:p w14:paraId="530FC3E0" w14:textId="77777777" w:rsidR="009E2466" w:rsidRDefault="00B23174">
      <w:pPr>
        <w:pStyle w:val="ListParagraph"/>
        <w:numPr>
          <w:ilvl w:val="0"/>
          <w:numId w:val="8"/>
        </w:numPr>
        <w:tabs>
          <w:tab w:val="left" w:pos="1096"/>
          <w:tab w:val="left" w:pos="1098"/>
        </w:tabs>
        <w:spacing w:line="293" w:lineRule="exact"/>
        <w:ind w:hanging="427"/>
        <w:rPr>
          <w:sz w:val="24"/>
        </w:rPr>
      </w:pPr>
      <w:r>
        <w:rPr>
          <w:sz w:val="24"/>
        </w:rPr>
        <w:t>an</w:t>
      </w:r>
      <w:r>
        <w:rPr>
          <w:spacing w:val="-7"/>
          <w:sz w:val="24"/>
        </w:rPr>
        <w:t xml:space="preserve"> </w:t>
      </w:r>
      <w:r>
        <w:rPr>
          <w:sz w:val="24"/>
        </w:rPr>
        <w:t>expression</w:t>
      </w:r>
      <w:r>
        <w:rPr>
          <w:spacing w:val="-7"/>
          <w:sz w:val="24"/>
        </w:rPr>
        <w:t xml:space="preserve"> </w:t>
      </w:r>
      <w:r>
        <w:rPr>
          <w:sz w:val="24"/>
        </w:rPr>
        <w:t>of</w:t>
      </w:r>
      <w:r>
        <w:rPr>
          <w:spacing w:val="-7"/>
          <w:sz w:val="24"/>
        </w:rPr>
        <w:t xml:space="preserve"> </w:t>
      </w:r>
      <w:r>
        <w:rPr>
          <w:sz w:val="24"/>
        </w:rPr>
        <w:t>dissatisfaction</w:t>
      </w:r>
    </w:p>
    <w:p w14:paraId="1EDA3E52" w14:textId="77777777" w:rsidR="009E2466" w:rsidRDefault="00B23174">
      <w:pPr>
        <w:pStyle w:val="ListParagraph"/>
        <w:numPr>
          <w:ilvl w:val="0"/>
          <w:numId w:val="8"/>
        </w:numPr>
        <w:tabs>
          <w:tab w:val="left" w:pos="1096"/>
          <w:tab w:val="left" w:pos="1098"/>
        </w:tabs>
        <w:spacing w:line="292" w:lineRule="exact"/>
        <w:ind w:hanging="427"/>
        <w:rPr>
          <w:sz w:val="24"/>
        </w:rPr>
      </w:pPr>
      <w:r>
        <w:rPr>
          <w:sz w:val="24"/>
        </w:rPr>
        <w:t>about</w:t>
      </w:r>
      <w:r>
        <w:rPr>
          <w:spacing w:val="-3"/>
          <w:sz w:val="24"/>
        </w:rPr>
        <w:t xml:space="preserve"> </w:t>
      </w:r>
      <w:r>
        <w:rPr>
          <w:sz w:val="24"/>
        </w:rPr>
        <w:t>an</w:t>
      </w:r>
      <w:r>
        <w:rPr>
          <w:spacing w:val="-3"/>
          <w:sz w:val="24"/>
        </w:rPr>
        <w:t xml:space="preserve"> </w:t>
      </w:r>
      <w:r>
        <w:rPr>
          <w:sz w:val="24"/>
        </w:rPr>
        <w:t>action,</w:t>
      </w:r>
      <w:r>
        <w:rPr>
          <w:spacing w:val="-3"/>
          <w:sz w:val="24"/>
        </w:rPr>
        <w:t xml:space="preserve"> </w:t>
      </w:r>
      <w:r>
        <w:rPr>
          <w:sz w:val="24"/>
        </w:rPr>
        <w:t>decision,</w:t>
      </w:r>
      <w:r>
        <w:rPr>
          <w:spacing w:val="-2"/>
          <w:sz w:val="24"/>
        </w:rPr>
        <w:t xml:space="preserve"> </w:t>
      </w:r>
      <w:proofErr w:type="gramStart"/>
      <w:r>
        <w:rPr>
          <w:sz w:val="24"/>
        </w:rPr>
        <w:t>policy</w:t>
      </w:r>
      <w:proofErr w:type="gramEnd"/>
      <w:r>
        <w:rPr>
          <w:spacing w:val="-3"/>
          <w:sz w:val="24"/>
        </w:rPr>
        <w:t xml:space="preserve"> </w:t>
      </w:r>
      <w:r>
        <w:rPr>
          <w:sz w:val="24"/>
        </w:rPr>
        <w:t>or</w:t>
      </w:r>
      <w:r>
        <w:rPr>
          <w:spacing w:val="-3"/>
          <w:sz w:val="24"/>
        </w:rPr>
        <w:t xml:space="preserve"> </w:t>
      </w:r>
      <w:r>
        <w:rPr>
          <w:sz w:val="24"/>
        </w:rPr>
        <w:t>service</w:t>
      </w:r>
    </w:p>
    <w:p w14:paraId="35959061" w14:textId="77777777" w:rsidR="009E2466" w:rsidRDefault="00B23174">
      <w:pPr>
        <w:pStyle w:val="ListParagraph"/>
        <w:numPr>
          <w:ilvl w:val="0"/>
          <w:numId w:val="8"/>
        </w:numPr>
        <w:tabs>
          <w:tab w:val="left" w:pos="1096"/>
          <w:tab w:val="left" w:pos="1098"/>
        </w:tabs>
        <w:spacing w:line="293" w:lineRule="exact"/>
        <w:ind w:hanging="427"/>
        <w:rPr>
          <w:sz w:val="24"/>
        </w:rPr>
      </w:pPr>
      <w:r>
        <w:rPr>
          <w:sz w:val="24"/>
        </w:rPr>
        <w:t>that</w:t>
      </w:r>
      <w:r>
        <w:rPr>
          <w:spacing w:val="-2"/>
          <w:sz w:val="24"/>
        </w:rPr>
        <w:t xml:space="preserve"> </w:t>
      </w:r>
      <w:r>
        <w:rPr>
          <w:sz w:val="24"/>
        </w:rPr>
        <w:t>relates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Council</w:t>
      </w:r>
      <w:r>
        <w:rPr>
          <w:spacing w:val="-3"/>
          <w:sz w:val="24"/>
        </w:rPr>
        <w:t xml:space="preserve"> </w:t>
      </w:r>
      <w:r>
        <w:rPr>
          <w:sz w:val="24"/>
        </w:rPr>
        <w:t>staff,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Council</w:t>
      </w:r>
      <w:r>
        <w:rPr>
          <w:spacing w:val="-2"/>
          <w:sz w:val="24"/>
        </w:rPr>
        <w:t xml:space="preserve"> </w:t>
      </w:r>
      <w:r>
        <w:rPr>
          <w:sz w:val="24"/>
        </w:rPr>
        <w:t>contractor,</w:t>
      </w:r>
      <w:r>
        <w:rPr>
          <w:spacing w:val="-2"/>
          <w:sz w:val="24"/>
        </w:rPr>
        <w:t xml:space="preserve"> </w:t>
      </w:r>
      <w:r>
        <w:rPr>
          <w:sz w:val="24"/>
        </w:rPr>
        <w:t>or</w:t>
      </w:r>
      <w:r>
        <w:rPr>
          <w:spacing w:val="-3"/>
          <w:sz w:val="24"/>
        </w:rPr>
        <w:t xml:space="preserve"> </w:t>
      </w:r>
      <w:r>
        <w:rPr>
          <w:sz w:val="24"/>
        </w:rPr>
        <w:t>Council</w:t>
      </w:r>
      <w:r>
        <w:rPr>
          <w:spacing w:val="-3"/>
          <w:sz w:val="24"/>
        </w:rPr>
        <w:t xml:space="preserve"> </w:t>
      </w:r>
      <w:r>
        <w:rPr>
          <w:sz w:val="24"/>
        </w:rPr>
        <w:t>as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decision-making</w:t>
      </w:r>
      <w:r>
        <w:rPr>
          <w:spacing w:val="-2"/>
          <w:sz w:val="24"/>
        </w:rPr>
        <w:t xml:space="preserve"> </w:t>
      </w:r>
      <w:r>
        <w:rPr>
          <w:sz w:val="24"/>
        </w:rPr>
        <w:t>body</w:t>
      </w:r>
    </w:p>
    <w:p w14:paraId="45D0A2BE" w14:textId="77777777" w:rsidR="009E2466" w:rsidRDefault="009E2466">
      <w:pPr>
        <w:pStyle w:val="BodyText"/>
        <w:spacing w:before="10"/>
        <w:rPr>
          <w:sz w:val="37"/>
        </w:rPr>
      </w:pPr>
    </w:p>
    <w:p w14:paraId="70003421" w14:textId="77777777" w:rsidR="009E2466" w:rsidRDefault="00B23174">
      <w:pPr>
        <w:pStyle w:val="BodyText"/>
        <w:ind w:left="671"/>
      </w:pPr>
      <w:r>
        <w:t>In</w:t>
      </w:r>
      <w:r>
        <w:rPr>
          <w:spacing w:val="-3"/>
        </w:rPr>
        <w:t xml:space="preserve"> </w:t>
      </w:r>
      <w:r>
        <w:t>this</w:t>
      </w:r>
      <w:r>
        <w:rPr>
          <w:spacing w:val="-2"/>
        </w:rPr>
        <w:t xml:space="preserve"> </w:t>
      </w:r>
      <w:r>
        <w:t>policy:</w:t>
      </w:r>
    </w:p>
    <w:p w14:paraId="52DCBF69" w14:textId="77777777" w:rsidR="009E2466" w:rsidRDefault="00B23174">
      <w:pPr>
        <w:pStyle w:val="ListParagraph"/>
        <w:numPr>
          <w:ilvl w:val="1"/>
          <w:numId w:val="8"/>
        </w:numPr>
        <w:tabs>
          <w:tab w:val="left" w:pos="1391"/>
          <w:tab w:val="left" w:pos="1392"/>
        </w:tabs>
        <w:spacing w:before="42" w:line="271" w:lineRule="auto"/>
        <w:ind w:left="1391" w:right="1026"/>
        <w:rPr>
          <w:rFonts w:ascii="Symbol" w:hAnsi="Symbol"/>
          <w:sz w:val="24"/>
        </w:rPr>
      </w:pPr>
      <w:r>
        <w:rPr>
          <w:sz w:val="24"/>
        </w:rPr>
        <w:t>‘Council staff’ is any person employed by the Council to carry out the functions of the</w:t>
      </w:r>
      <w:r>
        <w:rPr>
          <w:spacing w:val="-64"/>
          <w:sz w:val="24"/>
        </w:rPr>
        <w:t xml:space="preserve"> </w:t>
      </w:r>
      <w:r>
        <w:rPr>
          <w:sz w:val="24"/>
        </w:rPr>
        <w:t>Council,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the Council’s CEO.</w:t>
      </w:r>
    </w:p>
    <w:p w14:paraId="79A80EDC" w14:textId="77777777" w:rsidR="009E2466" w:rsidRDefault="00B23174">
      <w:pPr>
        <w:pStyle w:val="ListParagraph"/>
        <w:numPr>
          <w:ilvl w:val="1"/>
          <w:numId w:val="8"/>
        </w:numPr>
        <w:tabs>
          <w:tab w:val="left" w:pos="1391"/>
          <w:tab w:val="left" w:pos="1392"/>
        </w:tabs>
        <w:spacing w:before="6" w:line="271" w:lineRule="auto"/>
        <w:ind w:left="1391" w:right="1694"/>
        <w:rPr>
          <w:rFonts w:ascii="Symbol" w:hAnsi="Symbol"/>
          <w:sz w:val="24"/>
        </w:rPr>
      </w:pPr>
      <w:r>
        <w:rPr>
          <w:sz w:val="24"/>
        </w:rPr>
        <w:t>‘Council representatives’ is any third-party engaged by the Council to carry out</w:t>
      </w:r>
      <w:r>
        <w:rPr>
          <w:spacing w:val="-64"/>
          <w:sz w:val="24"/>
        </w:rPr>
        <w:t xml:space="preserve"> </w:t>
      </w:r>
      <w:r>
        <w:rPr>
          <w:sz w:val="24"/>
        </w:rPr>
        <w:t>functions</w:t>
      </w:r>
      <w:r>
        <w:rPr>
          <w:spacing w:val="-1"/>
          <w:sz w:val="24"/>
        </w:rPr>
        <w:t xml:space="preserve"> </w:t>
      </w:r>
      <w:r>
        <w:rPr>
          <w:sz w:val="24"/>
        </w:rPr>
        <w:t>on the Council’s</w:t>
      </w:r>
      <w:r>
        <w:rPr>
          <w:spacing w:val="-1"/>
          <w:sz w:val="24"/>
        </w:rPr>
        <w:t xml:space="preserve"> </w:t>
      </w:r>
      <w:r>
        <w:rPr>
          <w:sz w:val="24"/>
        </w:rPr>
        <w:t>behalf.</w:t>
      </w:r>
    </w:p>
    <w:p w14:paraId="3F4F0775" w14:textId="77777777" w:rsidR="009E2466" w:rsidRDefault="00B23174">
      <w:pPr>
        <w:pStyle w:val="ListParagraph"/>
        <w:numPr>
          <w:ilvl w:val="1"/>
          <w:numId w:val="8"/>
        </w:numPr>
        <w:tabs>
          <w:tab w:val="left" w:pos="1391"/>
          <w:tab w:val="left" w:pos="1392"/>
        </w:tabs>
        <w:spacing w:before="7"/>
        <w:ind w:hanging="361"/>
        <w:rPr>
          <w:rFonts w:ascii="Symbol" w:hAnsi="Symbol"/>
          <w:sz w:val="24"/>
        </w:rPr>
      </w:pPr>
      <w:r>
        <w:rPr>
          <w:sz w:val="24"/>
        </w:rPr>
        <w:t>‘the</w:t>
      </w:r>
      <w:r>
        <w:rPr>
          <w:spacing w:val="-4"/>
          <w:sz w:val="24"/>
        </w:rPr>
        <w:t xml:space="preserve"> </w:t>
      </w:r>
      <w:r>
        <w:rPr>
          <w:sz w:val="24"/>
        </w:rPr>
        <w:t>Council’</w:t>
      </w:r>
      <w:r>
        <w:rPr>
          <w:spacing w:val="-4"/>
          <w:sz w:val="24"/>
        </w:rPr>
        <w:t xml:space="preserve"> </w:t>
      </w:r>
      <w:r>
        <w:rPr>
          <w:sz w:val="24"/>
        </w:rPr>
        <w:t>means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body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elected</w:t>
      </w:r>
      <w:r>
        <w:rPr>
          <w:spacing w:val="-4"/>
          <w:sz w:val="24"/>
        </w:rPr>
        <w:t xml:space="preserve"> </w:t>
      </w:r>
      <w:r>
        <w:rPr>
          <w:sz w:val="24"/>
        </w:rPr>
        <w:t>Councillors.</w:t>
      </w:r>
    </w:p>
    <w:p w14:paraId="55DDDEF5" w14:textId="77777777" w:rsidR="009E2466" w:rsidRDefault="009E2466">
      <w:pPr>
        <w:rPr>
          <w:rFonts w:ascii="Symbol" w:hAnsi="Symbol"/>
          <w:sz w:val="24"/>
        </w:rPr>
        <w:sectPr w:rsidR="009E2466">
          <w:pgSz w:w="11900" w:h="16840"/>
          <w:pgMar w:top="900" w:right="180" w:bottom="1320" w:left="320" w:header="0" w:footer="1131" w:gutter="0"/>
          <w:cols w:space="720"/>
        </w:sectPr>
      </w:pPr>
    </w:p>
    <w:p w14:paraId="3BBF3379" w14:textId="77777777" w:rsidR="009E2466" w:rsidRDefault="00B23174">
      <w:pPr>
        <w:pStyle w:val="Heading1"/>
        <w:spacing w:before="74"/>
      </w:pPr>
      <w:r>
        <w:lastRenderedPageBreak/>
        <w:t>What</w:t>
      </w:r>
      <w:r>
        <w:rPr>
          <w:spacing w:val="-3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request</w:t>
      </w:r>
      <w:r>
        <w:rPr>
          <w:spacing w:val="-3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service?</w:t>
      </w:r>
    </w:p>
    <w:p w14:paraId="312673F6" w14:textId="77777777" w:rsidR="009E2466" w:rsidRDefault="00B23174">
      <w:pPr>
        <w:pStyle w:val="BodyText"/>
        <w:spacing w:before="41"/>
        <w:ind w:left="671"/>
      </w:pPr>
      <w:r>
        <w:t>Unlike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complaint,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service</w:t>
      </w:r>
      <w:r>
        <w:rPr>
          <w:spacing w:val="-1"/>
        </w:rPr>
        <w:t xml:space="preserve"> </w:t>
      </w:r>
      <w:r>
        <w:t>request</w:t>
      </w:r>
      <w:r>
        <w:rPr>
          <w:spacing w:val="-2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raised</w:t>
      </w:r>
      <w:r>
        <w:rPr>
          <w:spacing w:val="-2"/>
        </w:rPr>
        <w:t xml:space="preserve"> </w:t>
      </w:r>
      <w:r>
        <w:t>when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customer</w:t>
      </w:r>
      <w:r>
        <w:rPr>
          <w:spacing w:val="-1"/>
        </w:rPr>
        <w:t xml:space="preserve"> </w:t>
      </w:r>
      <w:r>
        <w:t>wants</w:t>
      </w:r>
      <w:r>
        <w:rPr>
          <w:spacing w:val="-2"/>
        </w:rPr>
        <w:t xml:space="preserve"> </w:t>
      </w:r>
      <w:proofErr w:type="gramStart"/>
      <w:r>
        <w:t>to;</w:t>
      </w:r>
      <w:proofErr w:type="gramEnd"/>
    </w:p>
    <w:p w14:paraId="2B3B7764" w14:textId="77777777" w:rsidR="009E2466" w:rsidRDefault="00B23174">
      <w:pPr>
        <w:pStyle w:val="ListParagraph"/>
        <w:numPr>
          <w:ilvl w:val="1"/>
          <w:numId w:val="8"/>
        </w:numPr>
        <w:tabs>
          <w:tab w:val="left" w:pos="1386"/>
          <w:tab w:val="left" w:pos="1387"/>
        </w:tabs>
        <w:spacing w:before="120" w:line="293" w:lineRule="exact"/>
        <w:ind w:left="1386" w:hanging="359"/>
        <w:rPr>
          <w:rFonts w:ascii="Symbol" w:hAnsi="Symbol"/>
          <w:sz w:val="24"/>
        </w:rPr>
      </w:pPr>
      <w:r>
        <w:rPr>
          <w:sz w:val="24"/>
        </w:rPr>
        <w:t>seek</w:t>
      </w:r>
      <w:r>
        <w:rPr>
          <w:spacing w:val="-7"/>
          <w:sz w:val="24"/>
        </w:rPr>
        <w:t xml:space="preserve"> </w:t>
      </w:r>
      <w:r>
        <w:rPr>
          <w:sz w:val="24"/>
        </w:rPr>
        <w:t>assistance</w:t>
      </w:r>
    </w:p>
    <w:p w14:paraId="235FF4B2" w14:textId="77777777" w:rsidR="009E2466" w:rsidRDefault="00B23174">
      <w:pPr>
        <w:pStyle w:val="ListParagraph"/>
        <w:numPr>
          <w:ilvl w:val="1"/>
          <w:numId w:val="8"/>
        </w:numPr>
        <w:tabs>
          <w:tab w:val="left" w:pos="1385"/>
          <w:tab w:val="left" w:pos="1387"/>
        </w:tabs>
        <w:spacing w:line="268" w:lineRule="exact"/>
        <w:ind w:left="1386" w:hanging="359"/>
        <w:rPr>
          <w:rFonts w:ascii="Symbol" w:hAnsi="Symbol"/>
        </w:rPr>
      </w:pPr>
      <w:r>
        <w:t>access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new</w:t>
      </w:r>
      <w:r>
        <w:rPr>
          <w:spacing w:val="-2"/>
        </w:rPr>
        <w:t xml:space="preserve"> </w:t>
      </w:r>
      <w:r>
        <w:t>service</w:t>
      </w:r>
    </w:p>
    <w:p w14:paraId="333B2170" w14:textId="77777777" w:rsidR="009E2466" w:rsidRDefault="00B23174">
      <w:pPr>
        <w:pStyle w:val="ListParagraph"/>
        <w:numPr>
          <w:ilvl w:val="1"/>
          <w:numId w:val="8"/>
        </w:numPr>
        <w:tabs>
          <w:tab w:val="left" w:pos="1391"/>
          <w:tab w:val="left" w:pos="1392"/>
        </w:tabs>
        <w:spacing w:line="268" w:lineRule="exact"/>
        <w:ind w:left="1391" w:hanging="361"/>
        <w:rPr>
          <w:rFonts w:ascii="Symbol" w:hAnsi="Symbol"/>
        </w:rPr>
      </w:pPr>
      <w:r>
        <w:t>seek</w:t>
      </w:r>
      <w:r>
        <w:rPr>
          <w:spacing w:val="-4"/>
        </w:rPr>
        <w:t xml:space="preserve"> </w:t>
      </w:r>
      <w:r>
        <w:t>advice</w:t>
      </w:r>
    </w:p>
    <w:p w14:paraId="7E7E982E" w14:textId="77777777" w:rsidR="009E2466" w:rsidRDefault="00B23174">
      <w:pPr>
        <w:pStyle w:val="ListParagraph"/>
        <w:numPr>
          <w:ilvl w:val="1"/>
          <w:numId w:val="8"/>
        </w:numPr>
        <w:tabs>
          <w:tab w:val="left" w:pos="1391"/>
          <w:tab w:val="left" w:pos="1392"/>
        </w:tabs>
        <w:spacing w:line="269" w:lineRule="exact"/>
        <w:ind w:left="1391" w:hanging="361"/>
        <w:rPr>
          <w:rFonts w:ascii="Symbol" w:hAnsi="Symbol"/>
        </w:rPr>
      </w:pPr>
      <w:r>
        <w:t>inform/make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report</w:t>
      </w:r>
      <w:r>
        <w:rPr>
          <w:spacing w:val="-2"/>
        </w:rPr>
        <w:t xml:space="preserve"> </w:t>
      </w:r>
      <w:r>
        <w:t>about</w:t>
      </w:r>
      <w:r>
        <w:rPr>
          <w:spacing w:val="-3"/>
        </w:rPr>
        <w:t xml:space="preserve"> </w:t>
      </w:r>
      <w:r>
        <w:t>something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which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council</w:t>
      </w:r>
      <w:r>
        <w:rPr>
          <w:spacing w:val="-2"/>
        </w:rPr>
        <w:t xml:space="preserve"> </w:t>
      </w:r>
      <w:r>
        <w:t>has</w:t>
      </w:r>
      <w:r>
        <w:rPr>
          <w:spacing w:val="-3"/>
        </w:rPr>
        <w:t xml:space="preserve"> </w:t>
      </w:r>
      <w:r>
        <w:t>responsibility.</w:t>
      </w:r>
    </w:p>
    <w:p w14:paraId="59A11C63" w14:textId="77777777" w:rsidR="009E2466" w:rsidRDefault="009E2466">
      <w:pPr>
        <w:pStyle w:val="BodyText"/>
        <w:spacing w:before="10"/>
        <w:rPr>
          <w:sz w:val="23"/>
        </w:rPr>
      </w:pPr>
    </w:p>
    <w:p w14:paraId="14CAEF97" w14:textId="77777777" w:rsidR="009E2466" w:rsidRDefault="00B23174">
      <w:pPr>
        <w:pStyle w:val="BodyText"/>
        <w:ind w:left="671"/>
      </w:pPr>
      <w:r>
        <w:t>The</w:t>
      </w:r>
      <w:r>
        <w:rPr>
          <w:spacing w:val="-2"/>
        </w:rPr>
        <w:t xml:space="preserve"> </w:t>
      </w:r>
      <w:r>
        <w:t>following</w:t>
      </w:r>
      <w:r>
        <w:rPr>
          <w:spacing w:val="-2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examples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requests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service:</w:t>
      </w:r>
    </w:p>
    <w:p w14:paraId="48561D5E" w14:textId="77777777" w:rsidR="009E2466" w:rsidRDefault="00B23174">
      <w:pPr>
        <w:pStyle w:val="ListParagraph"/>
        <w:numPr>
          <w:ilvl w:val="1"/>
          <w:numId w:val="8"/>
        </w:numPr>
        <w:tabs>
          <w:tab w:val="left" w:pos="1391"/>
          <w:tab w:val="left" w:pos="1392"/>
        </w:tabs>
        <w:spacing w:line="269" w:lineRule="exact"/>
        <w:ind w:left="1391" w:hanging="361"/>
        <w:rPr>
          <w:rFonts w:ascii="Symbol" w:hAnsi="Symbol"/>
        </w:rPr>
      </w:pPr>
      <w:r>
        <w:t>an</w:t>
      </w:r>
      <w:r>
        <w:rPr>
          <w:spacing w:val="-4"/>
        </w:rPr>
        <w:t xml:space="preserve"> </w:t>
      </w:r>
      <w:r>
        <w:t>insurance</w:t>
      </w:r>
      <w:r>
        <w:rPr>
          <w:spacing w:val="-4"/>
        </w:rPr>
        <w:t xml:space="preserve"> </w:t>
      </w:r>
      <w:proofErr w:type="gramStart"/>
      <w:r>
        <w:t>claim</w:t>
      </w:r>
      <w:proofErr w:type="gramEnd"/>
    </w:p>
    <w:p w14:paraId="2AB16AC1" w14:textId="77777777" w:rsidR="009E2466" w:rsidRDefault="00B23174">
      <w:pPr>
        <w:pStyle w:val="ListParagraph"/>
        <w:numPr>
          <w:ilvl w:val="1"/>
          <w:numId w:val="8"/>
        </w:numPr>
        <w:tabs>
          <w:tab w:val="left" w:pos="1391"/>
          <w:tab w:val="left" w:pos="1392"/>
        </w:tabs>
        <w:spacing w:line="268" w:lineRule="exact"/>
        <w:ind w:left="1391" w:hanging="361"/>
        <w:rPr>
          <w:rFonts w:ascii="Symbol" w:hAnsi="Symbol"/>
        </w:rPr>
      </w:pPr>
      <w:r>
        <w:t>a</w:t>
      </w:r>
      <w:r>
        <w:rPr>
          <w:spacing w:val="-4"/>
        </w:rPr>
        <w:t xml:space="preserve"> </w:t>
      </w:r>
      <w:r>
        <w:t>request</w:t>
      </w:r>
      <w:r>
        <w:rPr>
          <w:spacing w:val="-4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information</w:t>
      </w:r>
      <w:r>
        <w:rPr>
          <w:spacing w:val="-4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explanation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policies</w:t>
      </w:r>
      <w:r>
        <w:rPr>
          <w:spacing w:val="-4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procedures</w:t>
      </w:r>
    </w:p>
    <w:p w14:paraId="73592C27" w14:textId="77777777" w:rsidR="009E2466" w:rsidRDefault="00B23174">
      <w:pPr>
        <w:pStyle w:val="ListParagraph"/>
        <w:numPr>
          <w:ilvl w:val="1"/>
          <w:numId w:val="8"/>
        </w:numPr>
        <w:tabs>
          <w:tab w:val="left" w:pos="1391"/>
          <w:tab w:val="left" w:pos="1392"/>
        </w:tabs>
        <w:spacing w:line="268" w:lineRule="exact"/>
        <w:ind w:left="1391" w:hanging="361"/>
        <w:rPr>
          <w:rFonts w:ascii="Symbol" w:hAnsi="Symbol"/>
        </w:rPr>
      </w:pPr>
      <w:r>
        <w:t>reports</w:t>
      </w:r>
      <w:r>
        <w:rPr>
          <w:spacing w:val="-5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damaged</w:t>
      </w:r>
      <w:r>
        <w:rPr>
          <w:spacing w:val="-3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faulty</w:t>
      </w:r>
      <w:r>
        <w:rPr>
          <w:spacing w:val="-3"/>
        </w:rPr>
        <w:t xml:space="preserve"> </w:t>
      </w:r>
      <w:r>
        <w:t>infrastructure</w:t>
      </w:r>
      <w:r>
        <w:rPr>
          <w:spacing w:val="-4"/>
        </w:rPr>
        <w:t xml:space="preserve"> </w:t>
      </w:r>
      <w:r>
        <w:t>(</w:t>
      </w:r>
      <w:proofErr w:type="gramStart"/>
      <w:r>
        <w:t>i.e.</w:t>
      </w:r>
      <w:proofErr w:type="gramEnd"/>
      <w:r>
        <w:rPr>
          <w:spacing w:val="-4"/>
        </w:rPr>
        <w:t xml:space="preserve"> </w:t>
      </w:r>
      <w:r>
        <w:t>potholes)</w:t>
      </w:r>
    </w:p>
    <w:p w14:paraId="3EFFBD4B" w14:textId="77777777" w:rsidR="009E2466" w:rsidRDefault="00B23174">
      <w:pPr>
        <w:pStyle w:val="ListParagraph"/>
        <w:numPr>
          <w:ilvl w:val="1"/>
          <w:numId w:val="8"/>
        </w:numPr>
        <w:tabs>
          <w:tab w:val="left" w:pos="1391"/>
          <w:tab w:val="left" w:pos="1392"/>
        </w:tabs>
        <w:spacing w:line="268" w:lineRule="exact"/>
        <w:ind w:left="1391" w:hanging="361"/>
        <w:rPr>
          <w:rFonts w:ascii="Symbol" w:hAnsi="Symbol"/>
        </w:rPr>
      </w:pPr>
      <w:r>
        <w:t>reports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hazards</w:t>
      </w:r>
      <w:r>
        <w:rPr>
          <w:spacing w:val="-2"/>
        </w:rPr>
        <w:t xml:space="preserve"> </w:t>
      </w:r>
      <w:r>
        <w:t>(</w:t>
      </w:r>
      <w:proofErr w:type="gramStart"/>
      <w:r>
        <w:t>e.g.</w:t>
      </w:r>
      <w:proofErr w:type="gramEnd"/>
      <w:r>
        <w:rPr>
          <w:spacing w:val="-2"/>
        </w:rPr>
        <w:t xml:space="preserve"> </w:t>
      </w:r>
      <w:r>
        <w:t>fallen</w:t>
      </w:r>
      <w:r>
        <w:rPr>
          <w:spacing w:val="-2"/>
        </w:rPr>
        <w:t xml:space="preserve"> </w:t>
      </w:r>
      <w:r>
        <w:t>trees)</w:t>
      </w:r>
    </w:p>
    <w:p w14:paraId="740DBA17" w14:textId="77777777" w:rsidR="009E2466" w:rsidRDefault="00B23174">
      <w:pPr>
        <w:pStyle w:val="ListParagraph"/>
        <w:numPr>
          <w:ilvl w:val="1"/>
          <w:numId w:val="8"/>
        </w:numPr>
        <w:tabs>
          <w:tab w:val="left" w:pos="1391"/>
          <w:tab w:val="left" w:pos="1392"/>
        </w:tabs>
        <w:spacing w:line="342" w:lineRule="exact"/>
        <w:ind w:left="1391" w:hanging="361"/>
        <w:rPr>
          <w:rFonts w:ascii="Symbol" w:hAnsi="Symbol"/>
          <w:sz w:val="28"/>
        </w:rPr>
      </w:pP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dispute</w:t>
      </w:r>
      <w:r>
        <w:rPr>
          <w:spacing w:val="-4"/>
          <w:sz w:val="24"/>
        </w:rPr>
        <w:t xml:space="preserve"> </w:t>
      </w:r>
      <w:r>
        <w:rPr>
          <w:sz w:val="24"/>
        </w:rPr>
        <w:t>concerning</w:t>
      </w:r>
      <w:r>
        <w:rPr>
          <w:spacing w:val="-4"/>
          <w:sz w:val="24"/>
        </w:rPr>
        <w:t xml:space="preserve"> </w:t>
      </w:r>
      <w:r>
        <w:rPr>
          <w:sz w:val="24"/>
        </w:rPr>
        <w:t>neighbours</w:t>
      </w:r>
    </w:p>
    <w:p w14:paraId="4DA8E802" w14:textId="77777777" w:rsidR="009E2466" w:rsidRDefault="009E2466">
      <w:pPr>
        <w:pStyle w:val="BodyText"/>
        <w:spacing w:before="1"/>
        <w:rPr>
          <w:sz w:val="37"/>
        </w:rPr>
      </w:pPr>
    </w:p>
    <w:p w14:paraId="63D9850B" w14:textId="77777777" w:rsidR="009E2466" w:rsidRDefault="00B23174">
      <w:pPr>
        <w:pStyle w:val="BodyText"/>
        <w:ind w:left="671" w:right="1770"/>
      </w:pPr>
      <w:r>
        <w:t>Refer to Appendix 1 for specific examples that help explain the difference between a</w:t>
      </w:r>
      <w:r>
        <w:rPr>
          <w:spacing w:val="-64"/>
        </w:rPr>
        <w:t xml:space="preserve"> </w:t>
      </w:r>
      <w:r>
        <w:t>complaint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service request.</w:t>
      </w:r>
    </w:p>
    <w:p w14:paraId="2AD1DB8D" w14:textId="77777777" w:rsidR="009E2466" w:rsidRDefault="009E2466">
      <w:pPr>
        <w:pStyle w:val="BodyText"/>
        <w:rPr>
          <w:sz w:val="26"/>
        </w:rPr>
      </w:pPr>
    </w:p>
    <w:p w14:paraId="4FE080EB" w14:textId="77777777" w:rsidR="009E2466" w:rsidRDefault="009E2466">
      <w:pPr>
        <w:pStyle w:val="BodyText"/>
        <w:spacing w:before="7"/>
        <w:rPr>
          <w:sz w:val="25"/>
        </w:rPr>
      </w:pPr>
    </w:p>
    <w:p w14:paraId="72BEA942" w14:textId="77777777" w:rsidR="009E2466" w:rsidRDefault="00B23174">
      <w:pPr>
        <w:pStyle w:val="Heading1"/>
      </w:pPr>
      <w:r>
        <w:t>Application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policy</w:t>
      </w:r>
    </w:p>
    <w:p w14:paraId="17704CC7" w14:textId="77777777" w:rsidR="009E2466" w:rsidRDefault="00B23174">
      <w:pPr>
        <w:pStyle w:val="BodyText"/>
        <w:ind w:left="671" w:right="1477"/>
      </w:pPr>
      <w:r>
        <w:t>Sometimes complaints may need to be managed by a separate statutory or legislatives</w:t>
      </w:r>
      <w:r>
        <w:rPr>
          <w:spacing w:val="-64"/>
        </w:rPr>
        <w:t xml:space="preserve"> </w:t>
      </w:r>
      <w:r>
        <w:t>appeal</w:t>
      </w:r>
      <w:r>
        <w:rPr>
          <w:spacing w:val="-2"/>
        </w:rPr>
        <w:t xml:space="preserve"> </w:t>
      </w:r>
      <w:r>
        <w:t>process.</w:t>
      </w:r>
    </w:p>
    <w:p w14:paraId="4A3E3540" w14:textId="77777777" w:rsidR="009E2466" w:rsidRDefault="009E2466">
      <w:pPr>
        <w:pStyle w:val="BodyText"/>
      </w:pPr>
    </w:p>
    <w:p w14:paraId="4F8DB29D" w14:textId="77777777" w:rsidR="009E2466" w:rsidRDefault="00B23174">
      <w:pPr>
        <w:pStyle w:val="BodyText"/>
        <w:spacing w:line="276" w:lineRule="auto"/>
        <w:ind w:left="671" w:right="904"/>
      </w:pPr>
      <w:r>
        <w:t>Where a complaint is outside Council’s service responsibility, guidance will be given to direct</w:t>
      </w:r>
      <w:r>
        <w:rPr>
          <w:spacing w:val="-64"/>
        </w:rPr>
        <w:t xml:space="preserve"> </w:t>
      </w:r>
      <w:r>
        <w:t>the complainant to the appropriate authority or service provider. Refer to Section 6 of this</w:t>
      </w:r>
      <w:r>
        <w:rPr>
          <w:spacing w:val="1"/>
        </w:rPr>
        <w:t xml:space="preserve"> </w:t>
      </w:r>
      <w:r>
        <w:t>policy</w:t>
      </w:r>
      <w:r>
        <w:rPr>
          <w:spacing w:val="-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list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external</w:t>
      </w:r>
      <w:r>
        <w:rPr>
          <w:spacing w:val="-2"/>
        </w:rPr>
        <w:t xml:space="preserve"> </w:t>
      </w:r>
      <w:r>
        <w:t>bodies</w:t>
      </w:r>
      <w:r>
        <w:rPr>
          <w:spacing w:val="-2"/>
        </w:rPr>
        <w:t xml:space="preserve"> </w:t>
      </w:r>
      <w:r>
        <w:t>that may</w:t>
      </w:r>
      <w:r>
        <w:rPr>
          <w:spacing w:val="-1"/>
        </w:rPr>
        <w:t xml:space="preserve"> </w:t>
      </w:r>
      <w:r>
        <w:t>deal</w:t>
      </w:r>
      <w:r>
        <w:rPr>
          <w:spacing w:val="-1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these types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complaints.</w:t>
      </w:r>
    </w:p>
    <w:p w14:paraId="0A0A0D20" w14:textId="77777777" w:rsidR="009E2466" w:rsidRDefault="009E2466">
      <w:pPr>
        <w:pStyle w:val="BodyText"/>
        <w:spacing w:before="7"/>
        <w:rPr>
          <w:sz w:val="27"/>
        </w:rPr>
      </w:pPr>
    </w:p>
    <w:p w14:paraId="3EA6412B" w14:textId="77777777" w:rsidR="009E2466" w:rsidRDefault="00B23174">
      <w:pPr>
        <w:pStyle w:val="BodyText"/>
        <w:spacing w:line="276" w:lineRule="auto"/>
        <w:ind w:left="671" w:right="1757"/>
      </w:pPr>
      <w:r>
        <w:t>Examples of service areas in which there are separate statutory or legislative appeal</w:t>
      </w:r>
      <w:r>
        <w:rPr>
          <w:spacing w:val="-64"/>
        </w:rPr>
        <w:t xml:space="preserve"> </w:t>
      </w:r>
      <w:r>
        <w:t>processes</w:t>
      </w:r>
      <w:r>
        <w:rPr>
          <w:spacing w:val="-2"/>
        </w:rPr>
        <w:t xml:space="preserve"> </w:t>
      </w:r>
      <w:r>
        <w:t>include</w:t>
      </w:r>
      <w:r>
        <w:rPr>
          <w:spacing w:val="-1"/>
        </w:rPr>
        <w:t xml:space="preserve"> </w:t>
      </w:r>
      <w:r>
        <w:t>but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not</w:t>
      </w:r>
      <w:r>
        <w:rPr>
          <w:spacing w:val="-1"/>
        </w:rPr>
        <w:t xml:space="preserve"> </w:t>
      </w:r>
      <w:r>
        <w:t>limited</w:t>
      </w:r>
      <w:r>
        <w:rPr>
          <w:spacing w:val="-1"/>
        </w:rPr>
        <w:t xml:space="preserve"> </w:t>
      </w:r>
      <w:r>
        <w:t>to:</w:t>
      </w:r>
    </w:p>
    <w:p w14:paraId="0B1EDF79" w14:textId="77777777" w:rsidR="009E2466" w:rsidRDefault="00B23174">
      <w:pPr>
        <w:pStyle w:val="ListParagraph"/>
        <w:numPr>
          <w:ilvl w:val="1"/>
          <w:numId w:val="8"/>
        </w:numPr>
        <w:tabs>
          <w:tab w:val="left" w:pos="1391"/>
          <w:tab w:val="left" w:pos="1392"/>
        </w:tabs>
        <w:ind w:hanging="361"/>
        <w:rPr>
          <w:rFonts w:ascii="Symbol" w:hAnsi="Symbol"/>
          <w:sz w:val="24"/>
        </w:rPr>
      </w:pPr>
      <w:r>
        <w:rPr>
          <w:sz w:val="24"/>
        </w:rPr>
        <w:t>Complaints</w:t>
      </w:r>
      <w:r>
        <w:rPr>
          <w:spacing w:val="-5"/>
          <w:sz w:val="24"/>
        </w:rPr>
        <w:t xml:space="preserve"> </w:t>
      </w:r>
      <w:r>
        <w:rPr>
          <w:sz w:val="24"/>
        </w:rPr>
        <w:t>relating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Council</w:t>
      </w:r>
      <w:r>
        <w:rPr>
          <w:spacing w:val="-4"/>
          <w:sz w:val="24"/>
        </w:rPr>
        <w:t xml:space="preserve"> </w:t>
      </w:r>
      <w:r>
        <w:rPr>
          <w:sz w:val="24"/>
        </w:rPr>
        <w:t>or</w:t>
      </w:r>
      <w:r>
        <w:rPr>
          <w:spacing w:val="-4"/>
          <w:sz w:val="24"/>
        </w:rPr>
        <w:t xml:space="preserve"> </w:t>
      </w:r>
      <w:r>
        <w:rPr>
          <w:sz w:val="24"/>
        </w:rPr>
        <w:t>Committee</w:t>
      </w:r>
      <w:r>
        <w:rPr>
          <w:spacing w:val="-4"/>
          <w:sz w:val="24"/>
        </w:rPr>
        <w:t xml:space="preserve"> </w:t>
      </w:r>
      <w:r>
        <w:rPr>
          <w:sz w:val="24"/>
        </w:rPr>
        <w:t>resolution.</w:t>
      </w:r>
    </w:p>
    <w:p w14:paraId="3A6FD80F" w14:textId="77777777" w:rsidR="009E2466" w:rsidRDefault="00B23174">
      <w:pPr>
        <w:pStyle w:val="ListParagraph"/>
        <w:numPr>
          <w:ilvl w:val="1"/>
          <w:numId w:val="8"/>
        </w:numPr>
        <w:tabs>
          <w:tab w:val="left" w:pos="1391"/>
          <w:tab w:val="left" w:pos="1392"/>
        </w:tabs>
        <w:spacing w:before="39"/>
        <w:ind w:hanging="361"/>
        <w:rPr>
          <w:rFonts w:ascii="Symbol" w:hAnsi="Symbol"/>
          <w:sz w:val="24"/>
        </w:rPr>
      </w:pPr>
      <w:r>
        <w:rPr>
          <w:sz w:val="24"/>
        </w:rPr>
        <w:t>Complaints</w:t>
      </w:r>
      <w:r>
        <w:rPr>
          <w:spacing w:val="-5"/>
          <w:sz w:val="24"/>
        </w:rPr>
        <w:t xml:space="preserve"> </w:t>
      </w:r>
      <w:r>
        <w:rPr>
          <w:sz w:val="24"/>
        </w:rPr>
        <w:t>relating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planning</w:t>
      </w:r>
      <w:r>
        <w:rPr>
          <w:spacing w:val="-4"/>
          <w:sz w:val="24"/>
        </w:rPr>
        <w:t xml:space="preserve"> </w:t>
      </w:r>
      <w:r>
        <w:rPr>
          <w:sz w:val="24"/>
        </w:rPr>
        <w:t>application</w:t>
      </w:r>
      <w:r>
        <w:rPr>
          <w:spacing w:val="-3"/>
          <w:sz w:val="24"/>
        </w:rPr>
        <w:t xml:space="preserve"> </w:t>
      </w:r>
      <w:r>
        <w:rPr>
          <w:sz w:val="24"/>
        </w:rPr>
        <w:t>or</w:t>
      </w:r>
      <w:r>
        <w:rPr>
          <w:spacing w:val="-3"/>
          <w:sz w:val="24"/>
        </w:rPr>
        <w:t xml:space="preserve"> </w:t>
      </w:r>
      <w:r>
        <w:rPr>
          <w:sz w:val="24"/>
        </w:rPr>
        <w:t>decision.</w:t>
      </w:r>
    </w:p>
    <w:p w14:paraId="6FC08CA4" w14:textId="77777777" w:rsidR="009E2466" w:rsidRDefault="00B23174">
      <w:pPr>
        <w:pStyle w:val="ListParagraph"/>
        <w:numPr>
          <w:ilvl w:val="1"/>
          <w:numId w:val="8"/>
        </w:numPr>
        <w:tabs>
          <w:tab w:val="left" w:pos="1391"/>
          <w:tab w:val="left" w:pos="1392"/>
        </w:tabs>
        <w:spacing w:before="40" w:line="271" w:lineRule="auto"/>
        <w:ind w:left="1391" w:right="2082"/>
        <w:rPr>
          <w:rFonts w:ascii="Symbol" w:hAnsi="Symbol"/>
          <w:sz w:val="24"/>
        </w:rPr>
      </w:pPr>
      <w:r>
        <w:rPr>
          <w:sz w:val="24"/>
        </w:rPr>
        <w:t>Complaints relating to compliance infringements: parking, local law, animal</w:t>
      </w:r>
      <w:r>
        <w:rPr>
          <w:spacing w:val="-65"/>
          <w:sz w:val="24"/>
        </w:rPr>
        <w:t xml:space="preserve"> </w:t>
      </w:r>
      <w:r>
        <w:rPr>
          <w:sz w:val="24"/>
        </w:rPr>
        <w:t>management,</w:t>
      </w:r>
      <w:r>
        <w:rPr>
          <w:spacing w:val="-2"/>
          <w:sz w:val="24"/>
        </w:rPr>
        <w:t xml:space="preserve"> </w:t>
      </w:r>
      <w:r>
        <w:rPr>
          <w:sz w:val="24"/>
        </w:rPr>
        <w:t>health,</w:t>
      </w:r>
      <w:r>
        <w:rPr>
          <w:spacing w:val="-1"/>
          <w:sz w:val="24"/>
        </w:rPr>
        <w:t xml:space="preserve"> </w:t>
      </w:r>
      <w:proofErr w:type="gramStart"/>
      <w:r>
        <w:rPr>
          <w:sz w:val="24"/>
        </w:rPr>
        <w:t>planning</w:t>
      </w:r>
      <w:proofErr w:type="gramEnd"/>
      <w:r>
        <w:rPr>
          <w:spacing w:val="-2"/>
          <w:sz w:val="24"/>
        </w:rPr>
        <w:t xml:space="preserve"> </w:t>
      </w:r>
      <w:r>
        <w:rPr>
          <w:sz w:val="24"/>
        </w:rPr>
        <w:t>or</w:t>
      </w:r>
      <w:r>
        <w:rPr>
          <w:spacing w:val="-1"/>
          <w:sz w:val="24"/>
        </w:rPr>
        <w:t xml:space="preserve"> </w:t>
      </w:r>
      <w:r>
        <w:rPr>
          <w:sz w:val="24"/>
        </w:rPr>
        <w:t>building.</w:t>
      </w:r>
    </w:p>
    <w:p w14:paraId="48E05D93" w14:textId="77777777" w:rsidR="009E2466" w:rsidRDefault="00B23174">
      <w:pPr>
        <w:pStyle w:val="ListParagraph"/>
        <w:numPr>
          <w:ilvl w:val="1"/>
          <w:numId w:val="8"/>
        </w:numPr>
        <w:tabs>
          <w:tab w:val="left" w:pos="1391"/>
          <w:tab w:val="left" w:pos="1392"/>
        </w:tabs>
        <w:spacing w:before="7"/>
        <w:ind w:hanging="361"/>
        <w:rPr>
          <w:rFonts w:ascii="Symbol" w:hAnsi="Symbol"/>
          <w:sz w:val="24"/>
        </w:rPr>
      </w:pPr>
      <w:r>
        <w:rPr>
          <w:sz w:val="24"/>
        </w:rPr>
        <w:t>Complaints</w:t>
      </w:r>
      <w:r>
        <w:rPr>
          <w:spacing w:val="-4"/>
          <w:sz w:val="24"/>
        </w:rPr>
        <w:t xml:space="preserve"> </w:t>
      </w:r>
      <w:r>
        <w:rPr>
          <w:sz w:val="24"/>
        </w:rPr>
        <w:t>relating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Councillor</w:t>
      </w:r>
      <w:r>
        <w:rPr>
          <w:spacing w:val="-4"/>
          <w:sz w:val="24"/>
        </w:rPr>
        <w:t xml:space="preserve"> </w:t>
      </w:r>
      <w:r>
        <w:rPr>
          <w:sz w:val="24"/>
        </w:rPr>
        <w:t>when</w:t>
      </w:r>
      <w:r>
        <w:rPr>
          <w:spacing w:val="-4"/>
          <w:sz w:val="24"/>
        </w:rPr>
        <w:t xml:space="preserve"> </w:t>
      </w:r>
      <w:r>
        <w:rPr>
          <w:sz w:val="24"/>
        </w:rPr>
        <w:t>not</w:t>
      </w:r>
      <w:r>
        <w:rPr>
          <w:spacing w:val="-4"/>
          <w:sz w:val="24"/>
        </w:rPr>
        <w:t xml:space="preserve"> </w:t>
      </w:r>
      <w:r>
        <w:rPr>
          <w:sz w:val="24"/>
        </w:rPr>
        <w:t>performing</w:t>
      </w:r>
      <w:r>
        <w:rPr>
          <w:spacing w:val="-2"/>
          <w:sz w:val="24"/>
        </w:rPr>
        <w:t xml:space="preserve"> </w:t>
      </w:r>
      <w:r>
        <w:rPr>
          <w:sz w:val="24"/>
        </w:rPr>
        <w:t>his/her</w:t>
      </w:r>
      <w:r>
        <w:rPr>
          <w:spacing w:val="-4"/>
          <w:sz w:val="24"/>
        </w:rPr>
        <w:t xml:space="preserve"> </w:t>
      </w:r>
      <w:r>
        <w:rPr>
          <w:sz w:val="24"/>
        </w:rPr>
        <w:t>role</w:t>
      </w:r>
      <w:r>
        <w:rPr>
          <w:spacing w:val="-3"/>
          <w:sz w:val="24"/>
        </w:rPr>
        <w:t xml:space="preserve"> </w:t>
      </w:r>
      <w:r>
        <w:rPr>
          <w:sz w:val="24"/>
        </w:rPr>
        <w:t>as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Councillor.</w:t>
      </w:r>
    </w:p>
    <w:p w14:paraId="62729CC1" w14:textId="77777777" w:rsidR="009E2466" w:rsidRDefault="00B23174">
      <w:pPr>
        <w:pStyle w:val="ListParagraph"/>
        <w:numPr>
          <w:ilvl w:val="1"/>
          <w:numId w:val="8"/>
        </w:numPr>
        <w:tabs>
          <w:tab w:val="left" w:pos="1391"/>
          <w:tab w:val="left" w:pos="1392"/>
        </w:tabs>
        <w:spacing w:before="39"/>
        <w:ind w:hanging="361"/>
        <w:rPr>
          <w:rFonts w:ascii="Symbol" w:hAnsi="Symbol"/>
          <w:sz w:val="24"/>
        </w:rPr>
      </w:pPr>
      <w:r>
        <w:rPr>
          <w:sz w:val="24"/>
        </w:rPr>
        <w:t>Complaints</w:t>
      </w:r>
      <w:r>
        <w:rPr>
          <w:spacing w:val="-5"/>
          <w:sz w:val="24"/>
        </w:rPr>
        <w:t xml:space="preserve"> </w:t>
      </w:r>
      <w:r>
        <w:rPr>
          <w:sz w:val="24"/>
        </w:rPr>
        <w:t>alleging</w:t>
      </w:r>
      <w:r>
        <w:rPr>
          <w:spacing w:val="-4"/>
          <w:sz w:val="24"/>
        </w:rPr>
        <w:t xml:space="preserve"> </w:t>
      </w:r>
      <w:r>
        <w:rPr>
          <w:sz w:val="24"/>
        </w:rPr>
        <w:t>fraud,</w:t>
      </w:r>
      <w:r>
        <w:rPr>
          <w:spacing w:val="-3"/>
          <w:sz w:val="24"/>
        </w:rPr>
        <w:t xml:space="preserve"> </w:t>
      </w:r>
      <w:proofErr w:type="gramStart"/>
      <w:r>
        <w:rPr>
          <w:sz w:val="24"/>
        </w:rPr>
        <w:t>corruption</w:t>
      </w:r>
      <w:proofErr w:type="gramEnd"/>
      <w:r>
        <w:rPr>
          <w:spacing w:val="-3"/>
          <w:sz w:val="24"/>
        </w:rPr>
        <w:t xml:space="preserve"> </w:t>
      </w:r>
      <w:r>
        <w:rPr>
          <w:sz w:val="24"/>
        </w:rPr>
        <w:t>or</w:t>
      </w:r>
      <w:r>
        <w:rPr>
          <w:spacing w:val="-4"/>
          <w:sz w:val="24"/>
        </w:rPr>
        <w:t xml:space="preserve"> </w:t>
      </w:r>
      <w:r>
        <w:rPr>
          <w:sz w:val="24"/>
        </w:rPr>
        <w:t>other</w:t>
      </w:r>
      <w:r>
        <w:rPr>
          <w:spacing w:val="-4"/>
          <w:sz w:val="24"/>
        </w:rPr>
        <w:t xml:space="preserve"> </w:t>
      </w:r>
      <w:r>
        <w:rPr>
          <w:sz w:val="24"/>
        </w:rPr>
        <w:t>criminal</w:t>
      </w:r>
      <w:r>
        <w:rPr>
          <w:spacing w:val="-3"/>
          <w:sz w:val="24"/>
        </w:rPr>
        <w:t xml:space="preserve"> </w:t>
      </w:r>
      <w:r>
        <w:rPr>
          <w:sz w:val="24"/>
        </w:rPr>
        <w:t>behaviour.</w:t>
      </w:r>
    </w:p>
    <w:p w14:paraId="61F47579" w14:textId="77777777" w:rsidR="009E2466" w:rsidRDefault="00B23174">
      <w:pPr>
        <w:pStyle w:val="ListParagraph"/>
        <w:numPr>
          <w:ilvl w:val="1"/>
          <w:numId w:val="8"/>
        </w:numPr>
        <w:tabs>
          <w:tab w:val="left" w:pos="1391"/>
          <w:tab w:val="left" w:pos="1392"/>
        </w:tabs>
        <w:spacing w:before="40"/>
        <w:ind w:hanging="361"/>
        <w:rPr>
          <w:rFonts w:ascii="Symbol" w:hAnsi="Symbol"/>
          <w:sz w:val="24"/>
        </w:rPr>
      </w:pPr>
      <w:r>
        <w:rPr>
          <w:sz w:val="24"/>
        </w:rPr>
        <w:t>Freedom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information</w:t>
      </w:r>
      <w:r>
        <w:rPr>
          <w:spacing w:val="-3"/>
          <w:sz w:val="24"/>
        </w:rPr>
        <w:t xml:space="preserve"> </w:t>
      </w:r>
      <w:r>
        <w:rPr>
          <w:sz w:val="24"/>
        </w:rPr>
        <w:t>requests.</w:t>
      </w:r>
    </w:p>
    <w:p w14:paraId="7A4B893B" w14:textId="77777777" w:rsidR="009E2466" w:rsidRDefault="00B23174">
      <w:pPr>
        <w:pStyle w:val="ListParagraph"/>
        <w:numPr>
          <w:ilvl w:val="1"/>
          <w:numId w:val="8"/>
        </w:numPr>
        <w:tabs>
          <w:tab w:val="left" w:pos="1391"/>
          <w:tab w:val="left" w:pos="1392"/>
        </w:tabs>
        <w:spacing w:before="39" w:line="271" w:lineRule="auto"/>
        <w:ind w:left="1391" w:right="1493"/>
        <w:rPr>
          <w:rFonts w:ascii="Symbol" w:hAnsi="Symbol"/>
          <w:sz w:val="24"/>
        </w:rPr>
      </w:pPr>
      <w:r>
        <w:rPr>
          <w:sz w:val="24"/>
        </w:rPr>
        <w:t>Work related grievances from Council employee (i.e., complaints relating to their</w:t>
      </w:r>
      <w:r>
        <w:rPr>
          <w:spacing w:val="-64"/>
          <w:sz w:val="24"/>
        </w:rPr>
        <w:t xml:space="preserve"> </w:t>
      </w:r>
      <w:r>
        <w:rPr>
          <w:sz w:val="24"/>
        </w:rPr>
        <w:t>employment)</w:t>
      </w:r>
    </w:p>
    <w:p w14:paraId="3EDC9A50" w14:textId="77777777" w:rsidR="009E2466" w:rsidRDefault="00B23174">
      <w:pPr>
        <w:pStyle w:val="ListParagraph"/>
        <w:numPr>
          <w:ilvl w:val="1"/>
          <w:numId w:val="8"/>
        </w:numPr>
        <w:tabs>
          <w:tab w:val="left" w:pos="1391"/>
          <w:tab w:val="left" w:pos="1392"/>
        </w:tabs>
        <w:spacing w:before="7"/>
        <w:ind w:hanging="361"/>
        <w:rPr>
          <w:rFonts w:ascii="Symbol" w:hAnsi="Symbol"/>
          <w:sz w:val="24"/>
        </w:rPr>
      </w:pPr>
      <w:r>
        <w:rPr>
          <w:sz w:val="24"/>
        </w:rPr>
        <w:t>Complaints</w:t>
      </w:r>
      <w:r>
        <w:rPr>
          <w:spacing w:val="-5"/>
          <w:sz w:val="24"/>
        </w:rPr>
        <w:t xml:space="preserve"> </w:t>
      </w:r>
      <w:r>
        <w:rPr>
          <w:sz w:val="24"/>
        </w:rPr>
        <w:t>that</w:t>
      </w:r>
      <w:r>
        <w:rPr>
          <w:spacing w:val="-3"/>
          <w:sz w:val="24"/>
        </w:rPr>
        <w:t xml:space="preserve"> </w:t>
      </w:r>
      <w:r>
        <w:rPr>
          <w:sz w:val="24"/>
        </w:rPr>
        <w:t>have</w:t>
      </w:r>
      <w:r>
        <w:rPr>
          <w:spacing w:val="-4"/>
          <w:sz w:val="24"/>
        </w:rPr>
        <w:t xml:space="preserve"> </w:t>
      </w:r>
      <w:r>
        <w:rPr>
          <w:sz w:val="24"/>
        </w:rPr>
        <w:t>already</w:t>
      </w:r>
      <w:r>
        <w:rPr>
          <w:spacing w:val="-4"/>
          <w:sz w:val="24"/>
        </w:rPr>
        <w:t xml:space="preserve"> </w:t>
      </w:r>
      <w:r>
        <w:rPr>
          <w:sz w:val="24"/>
        </w:rPr>
        <w:t>been</w:t>
      </w:r>
      <w:r>
        <w:rPr>
          <w:spacing w:val="-5"/>
          <w:sz w:val="24"/>
        </w:rPr>
        <w:t xml:space="preserve"> </w:t>
      </w:r>
      <w:r>
        <w:rPr>
          <w:sz w:val="24"/>
        </w:rPr>
        <w:t>reviewed</w:t>
      </w:r>
      <w:r>
        <w:rPr>
          <w:spacing w:val="-4"/>
          <w:sz w:val="24"/>
        </w:rPr>
        <w:t xml:space="preserve"> </w:t>
      </w:r>
      <w:r>
        <w:rPr>
          <w:sz w:val="24"/>
        </w:rPr>
        <w:t>by</w:t>
      </w:r>
      <w:r>
        <w:rPr>
          <w:spacing w:val="-4"/>
          <w:sz w:val="24"/>
        </w:rPr>
        <w:t xml:space="preserve"> </w:t>
      </w:r>
      <w:r>
        <w:rPr>
          <w:sz w:val="24"/>
        </w:rPr>
        <w:t>an</w:t>
      </w:r>
      <w:r>
        <w:rPr>
          <w:spacing w:val="-4"/>
          <w:sz w:val="24"/>
        </w:rPr>
        <w:t xml:space="preserve"> </w:t>
      </w:r>
      <w:r>
        <w:rPr>
          <w:sz w:val="24"/>
        </w:rPr>
        <w:t>external</w:t>
      </w:r>
      <w:r>
        <w:rPr>
          <w:spacing w:val="-5"/>
          <w:sz w:val="24"/>
        </w:rPr>
        <w:t xml:space="preserve"> </w:t>
      </w:r>
      <w:r>
        <w:rPr>
          <w:sz w:val="24"/>
        </w:rPr>
        <w:t>agency.</w:t>
      </w:r>
    </w:p>
    <w:p w14:paraId="3018CEE6" w14:textId="77777777" w:rsidR="009E2466" w:rsidRDefault="009E2466">
      <w:pPr>
        <w:pStyle w:val="BodyText"/>
        <w:rPr>
          <w:sz w:val="31"/>
        </w:rPr>
      </w:pPr>
    </w:p>
    <w:p w14:paraId="42C60D3E" w14:textId="77777777" w:rsidR="009E2466" w:rsidRDefault="00B23174">
      <w:pPr>
        <w:pStyle w:val="BodyText"/>
        <w:spacing w:line="276" w:lineRule="auto"/>
        <w:ind w:left="671" w:right="1544"/>
      </w:pPr>
      <w:r>
        <w:t>Council recognises the above complaints are still valid from a customer experience</w:t>
      </w:r>
      <w:r>
        <w:rPr>
          <w:spacing w:val="1"/>
        </w:rPr>
        <w:t xml:space="preserve"> </w:t>
      </w:r>
      <w:r>
        <w:t>perspective, however these will be managed separately from this policy and will not be</w:t>
      </w:r>
      <w:r>
        <w:rPr>
          <w:spacing w:val="-64"/>
        </w:rPr>
        <w:t xml:space="preserve"> </w:t>
      </w:r>
      <w:r>
        <w:t>investigated</w:t>
      </w:r>
      <w:r>
        <w:rPr>
          <w:spacing w:val="-2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part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t>policy</w:t>
      </w:r>
      <w:r>
        <w:rPr>
          <w:spacing w:val="-2"/>
        </w:rPr>
        <w:t xml:space="preserve"> </w:t>
      </w:r>
      <w:r>
        <w:t>and procedure.</w:t>
      </w:r>
    </w:p>
    <w:p w14:paraId="42F6EC80" w14:textId="77777777" w:rsidR="009E2466" w:rsidRDefault="009E2466">
      <w:pPr>
        <w:spacing w:line="276" w:lineRule="auto"/>
        <w:sectPr w:rsidR="009E2466">
          <w:pgSz w:w="11900" w:h="16840"/>
          <w:pgMar w:top="900" w:right="180" w:bottom="1320" w:left="320" w:header="0" w:footer="1131" w:gutter="0"/>
          <w:cols w:space="720"/>
        </w:sectPr>
      </w:pPr>
    </w:p>
    <w:p w14:paraId="15DBB056" w14:textId="77777777" w:rsidR="009E2466" w:rsidRDefault="00B23174">
      <w:pPr>
        <w:pStyle w:val="BodyText"/>
        <w:spacing w:before="74" w:line="276" w:lineRule="auto"/>
        <w:ind w:left="671" w:right="593"/>
      </w:pPr>
      <w:proofErr w:type="gramStart"/>
      <w:r>
        <w:lastRenderedPageBreak/>
        <w:t>In the event that</w:t>
      </w:r>
      <w:proofErr w:type="gramEnd"/>
      <w:r>
        <w:t xml:space="preserve"> a complaint alleges misconduct or corruption against a Council Officer, the</w:t>
      </w:r>
      <w:r>
        <w:rPr>
          <w:spacing w:val="1"/>
        </w:rPr>
        <w:t xml:space="preserve"> </w:t>
      </w:r>
      <w:r>
        <w:t>complaint should be referred to the Protected Disclosure Coordinator to follow the Protected</w:t>
      </w:r>
      <w:r>
        <w:rPr>
          <w:spacing w:val="1"/>
        </w:rPr>
        <w:t xml:space="preserve"> </w:t>
      </w:r>
      <w:r>
        <w:t>Disclosure</w:t>
      </w:r>
      <w:r>
        <w:rPr>
          <w:spacing w:val="-4"/>
        </w:rPr>
        <w:t xml:space="preserve"> </w:t>
      </w:r>
      <w:r>
        <w:t>Procedure.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these</w:t>
      </w:r>
      <w:r>
        <w:rPr>
          <w:spacing w:val="-2"/>
        </w:rPr>
        <w:t xml:space="preserve"> </w:t>
      </w:r>
      <w:r>
        <w:t>circumstances,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identity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complainant</w:t>
      </w:r>
      <w:r>
        <w:rPr>
          <w:spacing w:val="-3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not</w:t>
      </w:r>
      <w:r>
        <w:rPr>
          <w:spacing w:val="-3"/>
        </w:rPr>
        <w:t xml:space="preserve"> </w:t>
      </w:r>
      <w:r>
        <w:t>disclosed.</w:t>
      </w:r>
    </w:p>
    <w:p w14:paraId="280891CF" w14:textId="77777777" w:rsidR="009E2466" w:rsidRDefault="009E2466">
      <w:pPr>
        <w:pStyle w:val="BodyText"/>
        <w:spacing w:before="6"/>
        <w:rPr>
          <w:sz w:val="27"/>
        </w:rPr>
      </w:pPr>
    </w:p>
    <w:p w14:paraId="6BCE7F5F" w14:textId="77777777" w:rsidR="009E2466" w:rsidRDefault="00B23174">
      <w:pPr>
        <w:pStyle w:val="BodyText"/>
        <w:spacing w:before="1" w:line="276" w:lineRule="auto"/>
        <w:ind w:left="671" w:right="1478"/>
      </w:pPr>
      <w:r>
        <w:t>Complaints or feedback communicated to Councillors or Members of Parliament will be</w:t>
      </w:r>
      <w:r>
        <w:rPr>
          <w:spacing w:val="-64"/>
        </w:rPr>
        <w:t xml:space="preserve"> </w:t>
      </w:r>
      <w:r>
        <w:t>referred</w:t>
      </w:r>
      <w:r>
        <w:rPr>
          <w:spacing w:val="-1"/>
        </w:rPr>
        <w:t xml:space="preserve"> </w:t>
      </w:r>
      <w:r>
        <w:t>to the</w:t>
      </w:r>
      <w:r>
        <w:rPr>
          <w:spacing w:val="-1"/>
        </w:rPr>
        <w:t xml:space="preserve"> </w:t>
      </w:r>
      <w:r>
        <w:t>organisation</w:t>
      </w:r>
      <w:r>
        <w:rPr>
          <w:spacing w:val="-1"/>
        </w:rPr>
        <w:t xml:space="preserve"> </w:t>
      </w:r>
      <w:r>
        <w:t>for appropriate</w:t>
      </w:r>
      <w:r>
        <w:rPr>
          <w:spacing w:val="-1"/>
        </w:rPr>
        <w:t xml:space="preserve"> </w:t>
      </w:r>
      <w:r>
        <w:t>action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response.</w:t>
      </w:r>
    </w:p>
    <w:p w14:paraId="6BF96329" w14:textId="77777777" w:rsidR="009E2466" w:rsidRDefault="009E2466">
      <w:pPr>
        <w:pStyle w:val="BodyText"/>
        <w:spacing w:before="11"/>
        <w:rPr>
          <w:sz w:val="23"/>
        </w:rPr>
      </w:pPr>
    </w:p>
    <w:p w14:paraId="595DFB47" w14:textId="77777777" w:rsidR="009E2466" w:rsidRDefault="00B23174">
      <w:pPr>
        <w:pStyle w:val="Heading1"/>
      </w:pPr>
      <w:r>
        <w:t>Complaints</w:t>
      </w:r>
      <w:r>
        <w:rPr>
          <w:spacing w:val="-6"/>
        </w:rPr>
        <w:t xml:space="preserve"> </w:t>
      </w:r>
      <w:r>
        <w:t>about</w:t>
      </w:r>
      <w:r>
        <w:rPr>
          <w:spacing w:val="-5"/>
        </w:rPr>
        <w:t xml:space="preserve"> </w:t>
      </w:r>
      <w:r>
        <w:t>specific</w:t>
      </w:r>
      <w:r>
        <w:rPr>
          <w:spacing w:val="-6"/>
        </w:rPr>
        <w:t xml:space="preserve"> </w:t>
      </w:r>
      <w:r>
        <w:t>matters</w:t>
      </w:r>
      <w:r>
        <w:rPr>
          <w:spacing w:val="-5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alternative</w:t>
      </w:r>
      <w:r>
        <w:rPr>
          <w:spacing w:val="-6"/>
        </w:rPr>
        <w:t xml:space="preserve"> </w:t>
      </w:r>
      <w:r>
        <w:t>procedures</w:t>
      </w:r>
    </w:p>
    <w:p w14:paraId="057DB57A" w14:textId="77777777" w:rsidR="009E2466" w:rsidRDefault="00B23174">
      <w:pPr>
        <w:pStyle w:val="BodyText"/>
        <w:ind w:left="671" w:right="1397"/>
      </w:pPr>
      <w:r>
        <w:t>Some complaints are governed by specific statutory and regulatory processes which fall</w:t>
      </w:r>
      <w:r>
        <w:rPr>
          <w:spacing w:val="-65"/>
        </w:rPr>
        <w:t xml:space="preserve"> </w:t>
      </w:r>
      <w:r>
        <w:t>outside</w:t>
      </w:r>
      <w:r>
        <w:rPr>
          <w:spacing w:val="-1"/>
        </w:rPr>
        <w:t xml:space="preserve"> </w:t>
      </w:r>
      <w:r>
        <w:t>the scope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this policy.</w:t>
      </w:r>
    </w:p>
    <w:p w14:paraId="42A7C543" w14:textId="77777777" w:rsidR="009E2466" w:rsidRDefault="009E2466">
      <w:pPr>
        <w:pStyle w:val="BodyText"/>
      </w:pPr>
    </w:p>
    <w:p w14:paraId="3947812B" w14:textId="77777777" w:rsidR="009E2466" w:rsidRDefault="00B23174">
      <w:pPr>
        <w:pStyle w:val="Heading1"/>
        <w:numPr>
          <w:ilvl w:val="1"/>
          <w:numId w:val="8"/>
        </w:numPr>
        <w:tabs>
          <w:tab w:val="left" w:pos="1391"/>
          <w:tab w:val="left" w:pos="1392"/>
        </w:tabs>
        <w:spacing w:line="293" w:lineRule="exact"/>
        <w:ind w:hanging="361"/>
        <w:rPr>
          <w:rFonts w:ascii="Symbol" w:hAnsi="Symbol"/>
          <w:b w:val="0"/>
        </w:rPr>
      </w:pPr>
      <w:r>
        <w:t>Privacy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Data</w:t>
      </w:r>
      <w:r>
        <w:rPr>
          <w:spacing w:val="-2"/>
        </w:rPr>
        <w:t xml:space="preserve"> </w:t>
      </w:r>
      <w:r>
        <w:t>Protection</w:t>
      </w:r>
      <w:r>
        <w:rPr>
          <w:spacing w:val="-3"/>
        </w:rPr>
        <w:t xml:space="preserve"> </w:t>
      </w:r>
      <w:r>
        <w:t>Act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Health</w:t>
      </w:r>
      <w:r>
        <w:rPr>
          <w:spacing w:val="-4"/>
        </w:rPr>
        <w:t xml:space="preserve"> </w:t>
      </w:r>
      <w:r>
        <w:t>Records</w:t>
      </w:r>
      <w:r>
        <w:rPr>
          <w:spacing w:val="-4"/>
        </w:rPr>
        <w:t xml:space="preserve"> </w:t>
      </w:r>
      <w:r>
        <w:t>Act</w:t>
      </w:r>
      <w:r>
        <w:rPr>
          <w:spacing w:val="-3"/>
        </w:rPr>
        <w:t xml:space="preserve"> </w:t>
      </w:r>
      <w:r>
        <w:t>Complaints</w:t>
      </w:r>
    </w:p>
    <w:p w14:paraId="073322B2" w14:textId="77777777" w:rsidR="009E2466" w:rsidRDefault="00B23174">
      <w:pPr>
        <w:pStyle w:val="BodyText"/>
        <w:ind w:left="1391" w:right="971"/>
      </w:pPr>
      <w:r>
        <w:t>These Acts deal with an individual’s personal and health information.</w:t>
      </w:r>
      <w:r>
        <w:rPr>
          <w:spacing w:val="1"/>
        </w:rPr>
        <w:t xml:space="preserve"> </w:t>
      </w:r>
      <w:r>
        <w:t>Complaints</w:t>
      </w:r>
      <w:r>
        <w:rPr>
          <w:spacing w:val="-65"/>
        </w:rPr>
        <w:t xml:space="preserve"> </w:t>
      </w:r>
      <w:r>
        <w:t>about our handling of an individual’s personal or health details will be referred to</w:t>
      </w:r>
      <w:r>
        <w:rPr>
          <w:spacing w:val="1"/>
        </w:rPr>
        <w:t xml:space="preserve"> </w:t>
      </w:r>
      <w:r>
        <w:t>Council’s</w:t>
      </w:r>
      <w:r>
        <w:rPr>
          <w:spacing w:val="-1"/>
        </w:rPr>
        <w:t xml:space="preserve"> </w:t>
      </w:r>
      <w:r>
        <w:t>Privacy Officer in</w:t>
      </w:r>
      <w:r>
        <w:rPr>
          <w:spacing w:val="-1"/>
        </w:rPr>
        <w:t xml:space="preserve"> </w:t>
      </w:r>
      <w:r>
        <w:t>the first</w:t>
      </w:r>
      <w:r>
        <w:rPr>
          <w:spacing w:val="-1"/>
        </w:rPr>
        <w:t xml:space="preserve"> </w:t>
      </w:r>
      <w:r>
        <w:t>instance.</w:t>
      </w:r>
    </w:p>
    <w:p w14:paraId="4FC6B27F" w14:textId="77777777" w:rsidR="009E2466" w:rsidRDefault="009E2466">
      <w:pPr>
        <w:pStyle w:val="BodyText"/>
        <w:spacing w:before="10"/>
        <w:rPr>
          <w:sz w:val="23"/>
        </w:rPr>
      </w:pPr>
    </w:p>
    <w:p w14:paraId="14BA95F2" w14:textId="77777777" w:rsidR="009E2466" w:rsidRDefault="00B23174">
      <w:pPr>
        <w:pStyle w:val="Heading1"/>
        <w:numPr>
          <w:ilvl w:val="1"/>
          <w:numId w:val="8"/>
        </w:numPr>
        <w:tabs>
          <w:tab w:val="left" w:pos="1391"/>
          <w:tab w:val="left" w:pos="1392"/>
        </w:tabs>
        <w:spacing w:before="1" w:line="293" w:lineRule="exact"/>
        <w:ind w:hanging="361"/>
        <w:rPr>
          <w:rFonts w:ascii="Symbol" w:hAnsi="Symbol"/>
          <w:b w:val="0"/>
        </w:rPr>
      </w:pPr>
      <w:r>
        <w:t>Complaints</w:t>
      </w:r>
      <w:r>
        <w:rPr>
          <w:spacing w:val="-5"/>
        </w:rPr>
        <w:t xml:space="preserve"> </w:t>
      </w:r>
      <w:r>
        <w:t>about</w:t>
      </w:r>
      <w:r>
        <w:rPr>
          <w:spacing w:val="-4"/>
        </w:rPr>
        <w:t xml:space="preserve"> </w:t>
      </w:r>
      <w:r>
        <w:t>conduct</w:t>
      </w:r>
      <w:r>
        <w:rPr>
          <w:spacing w:val="-4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Councillors.</w:t>
      </w:r>
    </w:p>
    <w:p w14:paraId="5517164A" w14:textId="77777777" w:rsidR="009E2466" w:rsidRDefault="00B23174">
      <w:pPr>
        <w:pStyle w:val="BodyText"/>
        <w:ind w:left="1391" w:right="800"/>
      </w:pPr>
      <w:r>
        <w:t>Complaints about councillors will be referred to the Mayor and handled accordingly to</w:t>
      </w:r>
      <w:r>
        <w:rPr>
          <w:spacing w:val="1"/>
        </w:rPr>
        <w:t xml:space="preserve"> </w:t>
      </w:r>
      <w:r>
        <w:t>the Councillor Code of Conduct.</w:t>
      </w:r>
      <w:r>
        <w:rPr>
          <w:spacing w:val="1"/>
        </w:rPr>
        <w:t xml:space="preserve"> </w:t>
      </w:r>
      <w:r>
        <w:t>Complaints concerning the Mayor will be reviewed by</w:t>
      </w:r>
      <w:r>
        <w:rPr>
          <w:spacing w:val="-64"/>
        </w:rPr>
        <w:t xml:space="preserve"> </w:t>
      </w:r>
      <w:r>
        <w:t>the Deputy Mayor in line with the Councillor Code of Conduct.</w:t>
      </w:r>
      <w:r>
        <w:rPr>
          <w:spacing w:val="1"/>
        </w:rPr>
        <w:t xml:space="preserve"> </w:t>
      </w:r>
      <w:r>
        <w:t>We will inform the</w:t>
      </w:r>
      <w:r>
        <w:rPr>
          <w:spacing w:val="1"/>
        </w:rPr>
        <w:t xml:space="preserve"> </w:t>
      </w:r>
      <w:r>
        <w:t>complainant about when the process is completed, however details on the outcome</w:t>
      </w:r>
      <w:r>
        <w:rPr>
          <w:spacing w:val="1"/>
        </w:rPr>
        <w:t xml:space="preserve"> </w:t>
      </w:r>
      <w:r>
        <w:t>may</w:t>
      </w:r>
      <w:r>
        <w:rPr>
          <w:spacing w:val="-1"/>
        </w:rPr>
        <w:t xml:space="preserve"> </w:t>
      </w:r>
      <w:r>
        <w:t>not</w:t>
      </w:r>
      <w:r>
        <w:rPr>
          <w:spacing w:val="-1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provided.</w:t>
      </w:r>
    </w:p>
    <w:p w14:paraId="71BF099E" w14:textId="77777777" w:rsidR="009E2466" w:rsidRDefault="009E2466">
      <w:pPr>
        <w:pStyle w:val="BodyText"/>
        <w:spacing w:before="10"/>
        <w:rPr>
          <w:sz w:val="23"/>
        </w:rPr>
      </w:pPr>
    </w:p>
    <w:p w14:paraId="48E0F273" w14:textId="77777777" w:rsidR="009E2466" w:rsidRDefault="00B23174">
      <w:pPr>
        <w:pStyle w:val="Heading1"/>
        <w:numPr>
          <w:ilvl w:val="1"/>
          <w:numId w:val="8"/>
        </w:numPr>
        <w:tabs>
          <w:tab w:val="left" w:pos="1391"/>
          <w:tab w:val="left" w:pos="1392"/>
        </w:tabs>
        <w:spacing w:line="293" w:lineRule="exact"/>
        <w:ind w:hanging="361"/>
        <w:rPr>
          <w:rFonts w:ascii="Symbol" w:hAnsi="Symbol"/>
          <w:b w:val="0"/>
        </w:rPr>
      </w:pPr>
      <w:r>
        <w:t>Public</w:t>
      </w:r>
      <w:r>
        <w:rPr>
          <w:spacing w:val="-4"/>
        </w:rPr>
        <w:t xml:space="preserve"> </w:t>
      </w:r>
      <w:r>
        <w:t>Interest</w:t>
      </w:r>
      <w:r>
        <w:rPr>
          <w:spacing w:val="-3"/>
        </w:rPr>
        <w:t xml:space="preserve"> </w:t>
      </w:r>
      <w:r>
        <w:t>Disclosure</w:t>
      </w:r>
      <w:r>
        <w:rPr>
          <w:spacing w:val="-5"/>
        </w:rPr>
        <w:t xml:space="preserve"> </w:t>
      </w:r>
      <w:r>
        <w:t>Act</w:t>
      </w:r>
      <w:r>
        <w:rPr>
          <w:spacing w:val="-4"/>
        </w:rPr>
        <w:t xml:space="preserve"> </w:t>
      </w:r>
      <w:r>
        <w:t>complaints</w:t>
      </w:r>
    </w:p>
    <w:p w14:paraId="78C20FF3" w14:textId="77777777" w:rsidR="009E2466" w:rsidRDefault="00B23174">
      <w:pPr>
        <w:pStyle w:val="BodyText"/>
        <w:ind w:left="1391" w:right="824"/>
      </w:pPr>
      <w:r>
        <w:t>If a complaint involves allegations of corrupt conduct by a council officer, complainants</w:t>
      </w:r>
      <w:r>
        <w:rPr>
          <w:spacing w:val="-64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choose</w:t>
      </w:r>
      <w:r>
        <w:rPr>
          <w:spacing w:val="-1"/>
        </w:rPr>
        <w:t xml:space="preserve"> </w:t>
      </w:r>
      <w:r>
        <w:t>to raise</w:t>
      </w:r>
      <w:r>
        <w:rPr>
          <w:spacing w:val="-2"/>
        </w:rPr>
        <w:t xml:space="preserve"> </w:t>
      </w:r>
      <w:r>
        <w:t>concerns under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Public</w:t>
      </w:r>
      <w:r>
        <w:rPr>
          <w:spacing w:val="-1"/>
        </w:rPr>
        <w:t xml:space="preserve"> </w:t>
      </w:r>
      <w:r>
        <w:t>Interest</w:t>
      </w:r>
      <w:r>
        <w:rPr>
          <w:spacing w:val="-1"/>
        </w:rPr>
        <w:t xml:space="preserve"> </w:t>
      </w:r>
      <w:r>
        <w:t>Disclosure Act</w:t>
      </w:r>
      <w:r>
        <w:rPr>
          <w:spacing w:val="-2"/>
        </w:rPr>
        <w:t xml:space="preserve"> </w:t>
      </w:r>
      <w:r>
        <w:t>2012.</w:t>
      </w:r>
    </w:p>
    <w:p w14:paraId="47EAC5E1" w14:textId="77777777" w:rsidR="009E2466" w:rsidRDefault="00B23174">
      <w:pPr>
        <w:pStyle w:val="BodyText"/>
        <w:ind w:left="1391" w:right="1023"/>
      </w:pPr>
      <w:r>
        <w:t>Complaints can be made directly to Council or to the Independent Broad-based Anti-</w:t>
      </w:r>
      <w:r>
        <w:rPr>
          <w:spacing w:val="-64"/>
        </w:rPr>
        <w:t xml:space="preserve"> </w:t>
      </w:r>
      <w:r>
        <w:t>Corruption</w:t>
      </w:r>
      <w:r>
        <w:rPr>
          <w:spacing w:val="-2"/>
        </w:rPr>
        <w:t xml:space="preserve"> </w:t>
      </w:r>
      <w:r>
        <w:t>Commission</w:t>
      </w:r>
      <w:r>
        <w:rPr>
          <w:spacing w:val="-1"/>
        </w:rPr>
        <w:t xml:space="preserve"> </w:t>
      </w:r>
      <w:r>
        <w:t>(IBAC).</w:t>
      </w:r>
    </w:p>
    <w:p w14:paraId="14B61219" w14:textId="77777777" w:rsidR="009E2466" w:rsidRDefault="00B23174">
      <w:pPr>
        <w:pStyle w:val="BodyText"/>
        <w:ind w:left="1391" w:right="1322"/>
      </w:pPr>
      <w:r>
        <w:t>Disclosures can be made to Council by marking their complaint Private and</w:t>
      </w:r>
      <w:r>
        <w:rPr>
          <w:spacing w:val="1"/>
        </w:rPr>
        <w:t xml:space="preserve"> </w:t>
      </w:r>
      <w:r>
        <w:t>Confidential and sending it to Council’s Public Interest Disclosure Coordinator.</w:t>
      </w:r>
      <w:r>
        <w:rPr>
          <w:spacing w:val="1"/>
        </w:rPr>
        <w:t xml:space="preserve"> </w:t>
      </w:r>
      <w:r>
        <w:t>Complaints</w:t>
      </w:r>
      <w:r>
        <w:rPr>
          <w:spacing w:val="-6"/>
        </w:rPr>
        <w:t xml:space="preserve"> </w:t>
      </w:r>
      <w:r>
        <w:t>involving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Councillor</w:t>
      </w:r>
      <w:r>
        <w:rPr>
          <w:spacing w:val="-5"/>
        </w:rPr>
        <w:t xml:space="preserve"> </w:t>
      </w:r>
      <w:r>
        <w:t>will</w:t>
      </w:r>
      <w:r>
        <w:rPr>
          <w:spacing w:val="-5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referred</w:t>
      </w:r>
      <w:r>
        <w:rPr>
          <w:spacing w:val="-5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Independent</w:t>
      </w:r>
      <w:r>
        <w:rPr>
          <w:spacing w:val="-5"/>
        </w:rPr>
        <w:t xml:space="preserve"> </w:t>
      </w:r>
      <w:r>
        <w:t>Broad-based</w:t>
      </w:r>
      <w:r>
        <w:rPr>
          <w:spacing w:val="-64"/>
        </w:rPr>
        <w:t xml:space="preserve"> </w:t>
      </w:r>
      <w:r>
        <w:t>Anti-Corruption</w:t>
      </w:r>
      <w:r>
        <w:rPr>
          <w:spacing w:val="-2"/>
        </w:rPr>
        <w:t xml:space="preserve"> </w:t>
      </w:r>
      <w:r>
        <w:t>Commission</w:t>
      </w:r>
      <w:r>
        <w:rPr>
          <w:spacing w:val="-1"/>
        </w:rPr>
        <w:t xml:space="preserve"> </w:t>
      </w:r>
      <w:r>
        <w:t>(IBAC)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Victorian Ombudsman.</w:t>
      </w:r>
    </w:p>
    <w:p w14:paraId="27E0F5E4" w14:textId="77777777" w:rsidR="009E2466" w:rsidRDefault="009E2466">
      <w:pPr>
        <w:pStyle w:val="BodyText"/>
        <w:spacing w:before="11"/>
        <w:rPr>
          <w:sz w:val="23"/>
        </w:rPr>
      </w:pPr>
    </w:p>
    <w:p w14:paraId="7C45F721" w14:textId="77777777" w:rsidR="009E2466" w:rsidRDefault="00B23174">
      <w:pPr>
        <w:pStyle w:val="Heading1"/>
        <w:numPr>
          <w:ilvl w:val="1"/>
          <w:numId w:val="8"/>
        </w:numPr>
        <w:tabs>
          <w:tab w:val="left" w:pos="1391"/>
          <w:tab w:val="left" w:pos="1392"/>
        </w:tabs>
        <w:spacing w:line="293" w:lineRule="exact"/>
        <w:ind w:hanging="361"/>
        <w:rPr>
          <w:rFonts w:ascii="Symbol" w:hAnsi="Symbol"/>
          <w:b w:val="0"/>
        </w:rPr>
      </w:pPr>
      <w:r>
        <w:t>Complaints</w:t>
      </w:r>
      <w:r>
        <w:rPr>
          <w:spacing w:val="-5"/>
        </w:rPr>
        <w:t xml:space="preserve"> </w:t>
      </w:r>
      <w:r>
        <w:t>about</w:t>
      </w:r>
      <w:r>
        <w:rPr>
          <w:spacing w:val="-4"/>
        </w:rPr>
        <w:t xml:space="preserve"> </w:t>
      </w:r>
      <w:r>
        <w:t>staff</w:t>
      </w:r>
      <w:r>
        <w:rPr>
          <w:spacing w:val="-5"/>
        </w:rPr>
        <w:t xml:space="preserve"> </w:t>
      </w:r>
      <w:r>
        <w:t>behaviour</w:t>
      </w:r>
      <w:r>
        <w:rPr>
          <w:spacing w:val="-3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child</w:t>
      </w:r>
      <w:r>
        <w:rPr>
          <w:spacing w:val="-4"/>
        </w:rPr>
        <w:t xml:space="preserve"> </w:t>
      </w:r>
      <w:r>
        <w:t>safety</w:t>
      </w:r>
    </w:p>
    <w:p w14:paraId="23269BE2" w14:textId="77777777" w:rsidR="009E2466" w:rsidRDefault="00B23174">
      <w:pPr>
        <w:pStyle w:val="BodyText"/>
        <w:ind w:left="1391" w:right="1597"/>
      </w:pPr>
      <w:r>
        <w:t>Bayside Council takes all allegations and concerns about potential child abuse</w:t>
      </w:r>
      <w:r>
        <w:rPr>
          <w:spacing w:val="1"/>
        </w:rPr>
        <w:t xml:space="preserve"> </w:t>
      </w:r>
      <w:r>
        <w:t>seriously and has practices in place to investigate and escalate to authorities, if</w:t>
      </w:r>
      <w:r>
        <w:rPr>
          <w:spacing w:val="-64"/>
        </w:rPr>
        <w:t xml:space="preserve"> </w:t>
      </w:r>
      <w:r>
        <w:t>necessary.</w:t>
      </w:r>
    </w:p>
    <w:p w14:paraId="1B370059" w14:textId="77777777" w:rsidR="009E2466" w:rsidRDefault="00B23174">
      <w:pPr>
        <w:pStyle w:val="BodyText"/>
        <w:ind w:left="1391" w:right="1037"/>
      </w:pPr>
      <w:r>
        <w:t>Complaints about suspected child abuse involving a council officer will be handled in</w:t>
      </w:r>
      <w:r>
        <w:rPr>
          <w:spacing w:val="-64"/>
        </w:rPr>
        <w:t xml:space="preserve"> </w:t>
      </w:r>
      <w:r>
        <w:t>line</w:t>
      </w:r>
      <w:r>
        <w:rPr>
          <w:spacing w:val="-1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Council’s</w:t>
      </w:r>
      <w:r>
        <w:rPr>
          <w:spacing w:val="-1"/>
        </w:rPr>
        <w:t xml:space="preserve"> </w:t>
      </w:r>
      <w:r>
        <w:t>Child Safe</w:t>
      </w:r>
      <w:r>
        <w:rPr>
          <w:spacing w:val="-1"/>
        </w:rPr>
        <w:t xml:space="preserve"> </w:t>
      </w:r>
      <w:r>
        <w:t>Policy.</w:t>
      </w:r>
    </w:p>
    <w:p w14:paraId="2815289B" w14:textId="77777777" w:rsidR="009E2466" w:rsidRDefault="009E2466">
      <w:pPr>
        <w:sectPr w:rsidR="009E2466">
          <w:pgSz w:w="11900" w:h="16840"/>
          <w:pgMar w:top="900" w:right="180" w:bottom="1320" w:left="320" w:header="0" w:footer="1131" w:gutter="0"/>
          <w:cols w:space="720"/>
        </w:sectPr>
      </w:pPr>
    </w:p>
    <w:p w14:paraId="4EC386B8" w14:textId="77777777" w:rsidR="009E2466" w:rsidRDefault="00B23174">
      <w:pPr>
        <w:pStyle w:val="Heading1"/>
        <w:numPr>
          <w:ilvl w:val="0"/>
          <w:numId w:val="9"/>
        </w:numPr>
        <w:tabs>
          <w:tab w:val="left" w:pos="1032"/>
        </w:tabs>
        <w:spacing w:before="74"/>
        <w:ind w:left="1031" w:hanging="361"/>
      </w:pPr>
      <w:r>
        <w:lastRenderedPageBreak/>
        <w:t>How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make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complaint</w:t>
      </w:r>
    </w:p>
    <w:p w14:paraId="3E141477" w14:textId="77777777" w:rsidR="009E2466" w:rsidRDefault="00B23174">
      <w:pPr>
        <w:pStyle w:val="BodyText"/>
        <w:spacing w:before="61"/>
        <w:ind w:left="671"/>
      </w:pPr>
      <w:r>
        <w:t>A</w:t>
      </w:r>
      <w:r>
        <w:rPr>
          <w:spacing w:val="-2"/>
        </w:rPr>
        <w:t xml:space="preserve"> </w:t>
      </w:r>
      <w:r>
        <w:t>person</w:t>
      </w:r>
      <w:r>
        <w:rPr>
          <w:spacing w:val="-2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make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complaint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proofErr w:type="gramStart"/>
      <w:r>
        <w:t>a</w:t>
      </w:r>
      <w:r>
        <w:rPr>
          <w:spacing w:val="-1"/>
        </w:rPr>
        <w:t xml:space="preserve"> </w:t>
      </w:r>
      <w:r>
        <w:t>number</w:t>
      </w:r>
      <w:r>
        <w:rPr>
          <w:spacing w:val="-1"/>
        </w:rPr>
        <w:t xml:space="preserve"> </w:t>
      </w:r>
      <w:r>
        <w:t>of</w:t>
      </w:r>
      <w:proofErr w:type="gramEnd"/>
      <w:r>
        <w:rPr>
          <w:spacing w:val="-2"/>
        </w:rPr>
        <w:t xml:space="preserve"> </w:t>
      </w:r>
      <w:r>
        <w:t>ways.</w:t>
      </w:r>
    </w:p>
    <w:p w14:paraId="2361E7FB" w14:textId="77777777" w:rsidR="009E2466" w:rsidRDefault="009E2466">
      <w:pPr>
        <w:pStyle w:val="BodyText"/>
        <w:spacing w:before="11"/>
        <w:rPr>
          <w:sz w:val="32"/>
        </w:rPr>
      </w:pPr>
    </w:p>
    <w:p w14:paraId="7E0D5E59" w14:textId="77777777" w:rsidR="009E2466" w:rsidRDefault="00B23174">
      <w:pPr>
        <w:pStyle w:val="Heading1"/>
      </w:pPr>
      <w:r>
        <w:t>Email:</w:t>
      </w:r>
    </w:p>
    <w:p w14:paraId="61E97830" w14:textId="77777777" w:rsidR="009E2466" w:rsidRDefault="00D9706E">
      <w:pPr>
        <w:pStyle w:val="BodyText"/>
        <w:spacing w:before="41"/>
        <w:ind w:left="671"/>
      </w:pPr>
      <w:hyperlink r:id="rId12">
        <w:r w:rsidR="00B23174">
          <w:rPr>
            <w:color w:val="0000FF"/>
            <w:u w:val="single" w:color="0000FF"/>
          </w:rPr>
          <w:t>enquiries@bayside.vic.gov.au</w:t>
        </w:r>
      </w:hyperlink>
    </w:p>
    <w:p w14:paraId="54B4AD04" w14:textId="77777777" w:rsidR="009E2466" w:rsidRDefault="00B23174">
      <w:pPr>
        <w:pStyle w:val="Heading1"/>
        <w:spacing w:before="42"/>
      </w:pPr>
      <w:r>
        <w:t>Website:</w:t>
      </w:r>
    </w:p>
    <w:p w14:paraId="325E5BA7" w14:textId="77777777" w:rsidR="009E2466" w:rsidRDefault="00D9706E">
      <w:pPr>
        <w:pStyle w:val="BodyText"/>
        <w:spacing w:before="41"/>
        <w:ind w:left="671"/>
      </w:pPr>
      <w:hyperlink r:id="rId13">
        <w:r w:rsidR="00B23174">
          <w:rPr>
            <w:color w:val="0000FF"/>
            <w:u w:val="single" w:color="0000FF"/>
          </w:rPr>
          <w:t>bayside.vic.gov.au/contact-us</w:t>
        </w:r>
      </w:hyperlink>
    </w:p>
    <w:p w14:paraId="68EEF067" w14:textId="77777777" w:rsidR="009E2466" w:rsidRDefault="00B23174">
      <w:pPr>
        <w:pStyle w:val="Heading1"/>
        <w:spacing w:before="41"/>
      </w:pPr>
      <w:r>
        <w:t>Mail:</w:t>
      </w:r>
    </w:p>
    <w:p w14:paraId="31899E59" w14:textId="77777777" w:rsidR="009E2466" w:rsidRDefault="00B23174">
      <w:pPr>
        <w:pStyle w:val="BodyText"/>
        <w:spacing w:before="42"/>
        <w:ind w:left="671"/>
      </w:pPr>
      <w:r>
        <w:t>Bayside</w:t>
      </w:r>
      <w:r>
        <w:rPr>
          <w:spacing w:val="-3"/>
        </w:rPr>
        <w:t xml:space="preserve"> </w:t>
      </w:r>
      <w:r>
        <w:t>City</w:t>
      </w:r>
      <w:r>
        <w:rPr>
          <w:spacing w:val="-3"/>
        </w:rPr>
        <w:t xml:space="preserve"> </w:t>
      </w:r>
      <w:r>
        <w:t>Council</w:t>
      </w:r>
    </w:p>
    <w:p w14:paraId="078C8AA3" w14:textId="77777777" w:rsidR="009E2466" w:rsidRDefault="00B23174">
      <w:pPr>
        <w:pStyle w:val="BodyText"/>
        <w:spacing w:before="41"/>
        <w:ind w:left="671"/>
      </w:pPr>
      <w:r>
        <w:t>PO</w:t>
      </w:r>
      <w:r>
        <w:rPr>
          <w:spacing w:val="-2"/>
        </w:rPr>
        <w:t xml:space="preserve"> </w:t>
      </w:r>
      <w:r>
        <w:t>Box</w:t>
      </w:r>
      <w:r>
        <w:rPr>
          <w:spacing w:val="-1"/>
        </w:rPr>
        <w:t xml:space="preserve"> </w:t>
      </w:r>
      <w:r>
        <w:t>27</w:t>
      </w:r>
      <w:r>
        <w:rPr>
          <w:spacing w:val="-2"/>
        </w:rPr>
        <w:t xml:space="preserve"> </w:t>
      </w:r>
      <w:r>
        <w:t>Sandringham,</w:t>
      </w:r>
      <w:r>
        <w:rPr>
          <w:spacing w:val="-3"/>
        </w:rPr>
        <w:t xml:space="preserve"> </w:t>
      </w:r>
      <w:r>
        <w:t>VIC,</w:t>
      </w:r>
      <w:r>
        <w:rPr>
          <w:spacing w:val="-2"/>
        </w:rPr>
        <w:t xml:space="preserve"> </w:t>
      </w:r>
      <w:r>
        <w:t>3191</w:t>
      </w:r>
    </w:p>
    <w:p w14:paraId="35AF3B93" w14:textId="77777777" w:rsidR="009E2466" w:rsidRDefault="00B23174">
      <w:pPr>
        <w:pStyle w:val="Heading1"/>
        <w:spacing w:before="42"/>
        <w:rPr>
          <w:b w:val="0"/>
        </w:rPr>
      </w:pPr>
      <w:r>
        <w:t>Telephone</w:t>
      </w:r>
      <w:r>
        <w:rPr>
          <w:b w:val="0"/>
        </w:rPr>
        <w:t>:</w:t>
      </w:r>
    </w:p>
    <w:p w14:paraId="1E8D3E43" w14:textId="77777777" w:rsidR="009E2466" w:rsidRDefault="00B23174">
      <w:pPr>
        <w:pStyle w:val="BodyText"/>
        <w:spacing w:before="41"/>
        <w:ind w:left="671"/>
      </w:pPr>
      <w:r>
        <w:t>Customer</w:t>
      </w:r>
      <w:r>
        <w:rPr>
          <w:spacing w:val="-3"/>
        </w:rPr>
        <w:t xml:space="preserve"> </w:t>
      </w:r>
      <w:r>
        <w:t>Service</w:t>
      </w:r>
      <w:r>
        <w:rPr>
          <w:spacing w:val="-3"/>
        </w:rPr>
        <w:t xml:space="preserve"> </w:t>
      </w:r>
      <w:r>
        <w:t>03</w:t>
      </w:r>
      <w:r>
        <w:rPr>
          <w:spacing w:val="-4"/>
        </w:rPr>
        <w:t xml:space="preserve"> </w:t>
      </w:r>
      <w:r>
        <w:t>9599</w:t>
      </w:r>
      <w:r>
        <w:rPr>
          <w:spacing w:val="-3"/>
        </w:rPr>
        <w:t xml:space="preserve"> </w:t>
      </w:r>
      <w:r>
        <w:t>4444</w:t>
      </w:r>
    </w:p>
    <w:p w14:paraId="2B9A4B3C" w14:textId="77777777" w:rsidR="009E2466" w:rsidRDefault="00B23174">
      <w:pPr>
        <w:pStyle w:val="Heading1"/>
        <w:spacing w:before="41"/>
      </w:pPr>
      <w:r>
        <w:t>In</w:t>
      </w:r>
      <w:r>
        <w:rPr>
          <w:spacing w:val="-3"/>
        </w:rPr>
        <w:t xml:space="preserve"> </w:t>
      </w:r>
      <w:r>
        <w:t>person</w:t>
      </w:r>
    </w:p>
    <w:p w14:paraId="59450DCB" w14:textId="77777777" w:rsidR="009E2466" w:rsidRDefault="00B23174">
      <w:pPr>
        <w:pStyle w:val="BodyText"/>
        <w:spacing w:before="42"/>
        <w:ind w:left="671"/>
      </w:pPr>
      <w:r>
        <w:t>Corporate</w:t>
      </w:r>
      <w:r>
        <w:rPr>
          <w:spacing w:val="-3"/>
        </w:rPr>
        <w:t xml:space="preserve"> </w:t>
      </w:r>
      <w:r>
        <w:t>Centre</w:t>
      </w:r>
      <w:r>
        <w:rPr>
          <w:spacing w:val="-4"/>
        </w:rPr>
        <w:t xml:space="preserve"> </w:t>
      </w:r>
      <w:r>
        <w:t>at</w:t>
      </w:r>
      <w:r>
        <w:rPr>
          <w:spacing w:val="-4"/>
        </w:rPr>
        <w:t xml:space="preserve"> </w:t>
      </w:r>
      <w:r>
        <w:t>76</w:t>
      </w:r>
      <w:r>
        <w:rPr>
          <w:spacing w:val="-4"/>
        </w:rPr>
        <w:t xml:space="preserve"> </w:t>
      </w:r>
      <w:r>
        <w:t>Royal</w:t>
      </w:r>
      <w:r>
        <w:rPr>
          <w:spacing w:val="-3"/>
        </w:rPr>
        <w:t xml:space="preserve"> </w:t>
      </w:r>
      <w:r>
        <w:t>Avenue,</w:t>
      </w:r>
      <w:r>
        <w:rPr>
          <w:spacing w:val="-4"/>
        </w:rPr>
        <w:t xml:space="preserve"> </w:t>
      </w:r>
      <w:r>
        <w:t>Sandringham</w:t>
      </w:r>
    </w:p>
    <w:p w14:paraId="492F0C26" w14:textId="77777777" w:rsidR="009E2466" w:rsidRDefault="009E2466">
      <w:pPr>
        <w:pStyle w:val="BodyText"/>
        <w:spacing w:before="7"/>
        <w:rPr>
          <w:sz w:val="34"/>
        </w:rPr>
      </w:pPr>
    </w:p>
    <w:p w14:paraId="2CF1DAC2" w14:textId="77777777" w:rsidR="009E2466" w:rsidRDefault="00B23174">
      <w:pPr>
        <w:pStyle w:val="BodyText"/>
        <w:spacing w:line="276" w:lineRule="auto"/>
        <w:ind w:left="671" w:right="800"/>
      </w:pPr>
      <w:proofErr w:type="gramStart"/>
      <w:r>
        <w:t>In order for</w:t>
      </w:r>
      <w:proofErr w:type="gramEnd"/>
      <w:r>
        <w:t xml:space="preserve"> Council to be able to resolve the complaint it should include their name, address,</w:t>
      </w:r>
      <w:r>
        <w:rPr>
          <w:spacing w:val="-64"/>
        </w:rPr>
        <w:t xml:space="preserve"> </w:t>
      </w:r>
      <w:r>
        <w:t>email</w:t>
      </w:r>
      <w:r>
        <w:rPr>
          <w:spacing w:val="-3"/>
        </w:rPr>
        <w:t xml:space="preserve"> </w:t>
      </w:r>
      <w:r>
        <w:t>address</w:t>
      </w:r>
      <w:r>
        <w:rPr>
          <w:spacing w:val="-4"/>
        </w:rPr>
        <w:t xml:space="preserve"> </w:t>
      </w:r>
      <w:r>
        <w:t>if</w:t>
      </w:r>
      <w:r>
        <w:rPr>
          <w:spacing w:val="-4"/>
        </w:rPr>
        <w:t xml:space="preserve"> </w:t>
      </w:r>
      <w:r>
        <w:t>available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contact</w:t>
      </w:r>
      <w:r>
        <w:rPr>
          <w:spacing w:val="-3"/>
        </w:rPr>
        <w:t xml:space="preserve"> </w:t>
      </w:r>
      <w:r>
        <w:t>phone</w:t>
      </w:r>
      <w:r>
        <w:rPr>
          <w:spacing w:val="-4"/>
        </w:rPr>
        <w:t xml:space="preserve"> </w:t>
      </w:r>
      <w:r>
        <w:t>number</w:t>
      </w:r>
      <w:r>
        <w:rPr>
          <w:spacing w:val="-4"/>
        </w:rPr>
        <w:t xml:space="preserve"> </w:t>
      </w:r>
      <w:r>
        <w:t>together</w:t>
      </w:r>
      <w:r>
        <w:rPr>
          <w:spacing w:val="-4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description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issue.</w:t>
      </w:r>
    </w:p>
    <w:p w14:paraId="55620CDB" w14:textId="77777777" w:rsidR="009E2466" w:rsidRDefault="009E2466">
      <w:pPr>
        <w:pStyle w:val="BodyText"/>
        <w:spacing w:before="1"/>
        <w:rPr>
          <w:sz w:val="31"/>
        </w:rPr>
      </w:pPr>
    </w:p>
    <w:p w14:paraId="2D94193B" w14:textId="77777777" w:rsidR="009E2466" w:rsidRDefault="00B23174">
      <w:pPr>
        <w:pStyle w:val="BodyText"/>
        <w:spacing w:line="276" w:lineRule="auto"/>
        <w:ind w:left="671" w:right="971"/>
      </w:pPr>
      <w:r>
        <w:t>Complaints</w:t>
      </w:r>
      <w:r>
        <w:rPr>
          <w:spacing w:val="3"/>
        </w:rPr>
        <w:t xml:space="preserve"> </w:t>
      </w:r>
      <w:r>
        <w:t>addressed</w:t>
      </w:r>
      <w:r>
        <w:rPr>
          <w:spacing w:val="3"/>
        </w:rPr>
        <w:t xml:space="preserve"> </w:t>
      </w:r>
      <w:r>
        <w:t>to</w:t>
      </w:r>
      <w:r>
        <w:rPr>
          <w:spacing w:val="3"/>
        </w:rPr>
        <w:t xml:space="preserve"> </w:t>
      </w:r>
      <w:r>
        <w:t>the</w:t>
      </w:r>
      <w:r>
        <w:rPr>
          <w:spacing w:val="3"/>
        </w:rPr>
        <w:t xml:space="preserve"> </w:t>
      </w:r>
      <w:r>
        <w:t>CEO</w:t>
      </w:r>
      <w:r>
        <w:rPr>
          <w:spacing w:val="3"/>
        </w:rPr>
        <w:t xml:space="preserve"> </w:t>
      </w:r>
      <w:r>
        <w:t>and/or</w:t>
      </w:r>
      <w:r>
        <w:rPr>
          <w:spacing w:val="3"/>
        </w:rPr>
        <w:t xml:space="preserve"> </w:t>
      </w:r>
      <w:r>
        <w:t>Councillors,</w:t>
      </w:r>
      <w:r>
        <w:rPr>
          <w:spacing w:val="3"/>
        </w:rPr>
        <w:t xml:space="preserve"> </w:t>
      </w:r>
      <w:r>
        <w:t>will</w:t>
      </w:r>
      <w:r>
        <w:rPr>
          <w:spacing w:val="3"/>
        </w:rPr>
        <w:t xml:space="preserve"> </w:t>
      </w:r>
      <w:r>
        <w:t>be</w:t>
      </w:r>
      <w:r>
        <w:rPr>
          <w:spacing w:val="3"/>
        </w:rPr>
        <w:t xml:space="preserve"> </w:t>
      </w:r>
      <w:r>
        <w:t>forwarded</w:t>
      </w:r>
      <w:r>
        <w:rPr>
          <w:spacing w:val="3"/>
        </w:rPr>
        <w:t xml:space="preserve"> </w:t>
      </w:r>
      <w:r>
        <w:t>to</w:t>
      </w:r>
      <w:r>
        <w:rPr>
          <w:spacing w:val="3"/>
        </w:rPr>
        <w:t xml:space="preserve"> </w:t>
      </w:r>
      <w:r>
        <w:t>the</w:t>
      </w:r>
      <w:r>
        <w:rPr>
          <w:spacing w:val="3"/>
        </w:rPr>
        <w:t xml:space="preserve"> </w:t>
      </w:r>
      <w:r>
        <w:t>relevant</w:t>
      </w:r>
      <w:r>
        <w:rPr>
          <w:spacing w:val="-64"/>
        </w:rPr>
        <w:t xml:space="preserve"> </w:t>
      </w:r>
      <w:r>
        <w:t>Department</w:t>
      </w:r>
      <w:r>
        <w:rPr>
          <w:spacing w:val="-3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investigation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response</w:t>
      </w:r>
      <w:r>
        <w:rPr>
          <w:spacing w:val="-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managed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accordance</w:t>
      </w:r>
      <w:r>
        <w:rPr>
          <w:spacing w:val="-3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this</w:t>
      </w:r>
      <w:r>
        <w:rPr>
          <w:spacing w:val="-2"/>
        </w:rPr>
        <w:t xml:space="preserve"> </w:t>
      </w:r>
      <w:r>
        <w:t>policy.</w:t>
      </w:r>
    </w:p>
    <w:p w14:paraId="2598C6F3" w14:textId="77777777" w:rsidR="009E2466" w:rsidRDefault="009E2466">
      <w:pPr>
        <w:pStyle w:val="BodyText"/>
        <w:spacing w:before="1"/>
        <w:rPr>
          <w:sz w:val="31"/>
        </w:rPr>
      </w:pPr>
    </w:p>
    <w:p w14:paraId="71151BEF" w14:textId="77777777" w:rsidR="009E2466" w:rsidRDefault="00B23174">
      <w:pPr>
        <w:pStyle w:val="Heading1"/>
      </w:pPr>
      <w:r>
        <w:t>Anonymous</w:t>
      </w:r>
      <w:r>
        <w:rPr>
          <w:spacing w:val="-8"/>
        </w:rPr>
        <w:t xml:space="preserve"> </w:t>
      </w:r>
      <w:r>
        <w:t>complaints</w:t>
      </w:r>
    </w:p>
    <w:p w14:paraId="51DDA0DA" w14:textId="77777777" w:rsidR="009E2466" w:rsidRDefault="00B23174">
      <w:pPr>
        <w:pStyle w:val="BodyText"/>
        <w:spacing w:before="42"/>
        <w:ind w:left="671" w:right="849"/>
      </w:pPr>
      <w:r>
        <w:t>Sometimes people are more comfortable making an anonymous complaint as confidentiality</w:t>
      </w:r>
      <w:r>
        <w:rPr>
          <w:spacing w:val="1"/>
        </w:rPr>
        <w:t xml:space="preserve"> </w:t>
      </w:r>
      <w:r>
        <w:t>is guaranteed.</w:t>
      </w:r>
      <w:r>
        <w:rPr>
          <w:spacing w:val="1"/>
        </w:rPr>
        <w:t xml:space="preserve"> </w:t>
      </w:r>
      <w:r>
        <w:t>Council will do its best to review anonymous complaints as far as possible</w:t>
      </w:r>
      <w:r>
        <w:rPr>
          <w:spacing w:val="1"/>
        </w:rPr>
        <w:t xml:space="preserve"> </w:t>
      </w:r>
      <w:r>
        <w:t>without being able to consult with the complainant.</w:t>
      </w:r>
      <w:r>
        <w:rPr>
          <w:spacing w:val="66"/>
        </w:rPr>
        <w:t xml:space="preserve"> </w:t>
      </w:r>
      <w:r>
        <w:t>It can be very difficult to resolve to</w:t>
      </w:r>
      <w:r>
        <w:rPr>
          <w:spacing w:val="1"/>
        </w:rPr>
        <w:t xml:space="preserve"> </w:t>
      </w:r>
      <w:r>
        <w:t>resolve issues or to enforce legislation without the ability to thoroughly investigate and gather</w:t>
      </w:r>
      <w:r>
        <w:rPr>
          <w:spacing w:val="-65"/>
        </w:rPr>
        <w:t xml:space="preserve"> </w:t>
      </w:r>
      <w:r>
        <w:t>evidence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witness information.</w:t>
      </w:r>
    </w:p>
    <w:p w14:paraId="3E709CF1" w14:textId="77777777" w:rsidR="009E2466" w:rsidRDefault="009E2466">
      <w:pPr>
        <w:pStyle w:val="BodyText"/>
        <w:spacing w:before="6"/>
        <w:rPr>
          <w:sz w:val="27"/>
        </w:rPr>
      </w:pPr>
    </w:p>
    <w:p w14:paraId="0141A9EA" w14:textId="77777777" w:rsidR="009E2466" w:rsidRDefault="00B23174">
      <w:pPr>
        <w:pStyle w:val="Heading1"/>
      </w:pPr>
      <w:r>
        <w:t>Accessibility</w:t>
      </w:r>
    </w:p>
    <w:p w14:paraId="4F2019BF" w14:textId="77777777" w:rsidR="009E2466" w:rsidRDefault="00B23174">
      <w:pPr>
        <w:pStyle w:val="BodyText"/>
        <w:spacing w:before="42" w:line="276" w:lineRule="auto"/>
        <w:ind w:left="671" w:right="697"/>
        <w:jc w:val="both"/>
      </w:pPr>
      <w:r>
        <w:t>All</w:t>
      </w:r>
      <w:r>
        <w:rPr>
          <w:spacing w:val="-10"/>
        </w:rPr>
        <w:t xml:space="preserve"> </w:t>
      </w:r>
      <w:r>
        <w:t>reasonable</w:t>
      </w:r>
      <w:r>
        <w:rPr>
          <w:spacing w:val="-10"/>
        </w:rPr>
        <w:t xml:space="preserve"> </w:t>
      </w:r>
      <w:r>
        <w:t>effort</w:t>
      </w:r>
      <w:r>
        <w:rPr>
          <w:spacing w:val="-10"/>
        </w:rPr>
        <w:t xml:space="preserve"> </w:t>
      </w:r>
      <w:r>
        <w:t>will</w:t>
      </w:r>
      <w:r>
        <w:rPr>
          <w:spacing w:val="-9"/>
        </w:rPr>
        <w:t xml:space="preserve"> </w:t>
      </w:r>
      <w:r>
        <w:t>be</w:t>
      </w:r>
      <w:r>
        <w:rPr>
          <w:spacing w:val="-10"/>
        </w:rPr>
        <w:t xml:space="preserve"> </w:t>
      </w:r>
      <w:r>
        <w:t>made</w:t>
      </w:r>
      <w:r>
        <w:rPr>
          <w:spacing w:val="-10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assist</w:t>
      </w:r>
      <w:r>
        <w:rPr>
          <w:spacing w:val="-9"/>
        </w:rPr>
        <w:t xml:space="preserve"> </w:t>
      </w:r>
      <w:r>
        <w:t>people</w:t>
      </w:r>
      <w:r>
        <w:rPr>
          <w:spacing w:val="-10"/>
        </w:rPr>
        <w:t xml:space="preserve"> </w:t>
      </w:r>
      <w:r>
        <w:t>with</w:t>
      </w:r>
      <w:r>
        <w:rPr>
          <w:spacing w:val="-10"/>
        </w:rPr>
        <w:t xml:space="preserve"> </w:t>
      </w:r>
      <w:r>
        <w:t>specific</w:t>
      </w:r>
      <w:r>
        <w:rPr>
          <w:spacing w:val="-10"/>
        </w:rPr>
        <w:t xml:space="preserve"> </w:t>
      </w:r>
      <w:r>
        <w:t>needs</w:t>
      </w:r>
      <w:r>
        <w:rPr>
          <w:spacing w:val="-9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make</w:t>
      </w:r>
      <w:r>
        <w:rPr>
          <w:spacing w:val="-10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complaint.</w:t>
      </w:r>
      <w:r>
        <w:rPr>
          <w:spacing w:val="-9"/>
        </w:rPr>
        <w:t xml:space="preserve"> </w:t>
      </w:r>
      <w:r>
        <w:t>This</w:t>
      </w:r>
      <w:r>
        <w:rPr>
          <w:spacing w:val="-65"/>
        </w:rPr>
        <w:t xml:space="preserve"> </w:t>
      </w:r>
      <w:r>
        <w:t>may include providing an interpreter or translator, ensuring customers can be represented by</w:t>
      </w:r>
      <w:r>
        <w:rPr>
          <w:spacing w:val="1"/>
        </w:rPr>
        <w:t xml:space="preserve"> </w:t>
      </w:r>
      <w:r>
        <w:t>an</w:t>
      </w:r>
      <w:r>
        <w:rPr>
          <w:spacing w:val="-4"/>
        </w:rPr>
        <w:t xml:space="preserve"> </w:t>
      </w:r>
      <w:r>
        <w:t>advocate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their</w:t>
      </w:r>
      <w:r>
        <w:rPr>
          <w:spacing w:val="-4"/>
        </w:rPr>
        <w:t xml:space="preserve"> </w:t>
      </w:r>
      <w:r>
        <w:t>choice,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providing</w:t>
      </w:r>
      <w:r>
        <w:rPr>
          <w:spacing w:val="-4"/>
        </w:rPr>
        <w:t xml:space="preserve"> </w:t>
      </w:r>
      <w:r>
        <w:t>straightforward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easy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read</w:t>
      </w:r>
      <w:r>
        <w:rPr>
          <w:spacing w:val="-4"/>
        </w:rPr>
        <w:t xml:space="preserve"> </w:t>
      </w:r>
      <w:r>
        <w:t>information</w:t>
      </w:r>
      <w:r>
        <w:rPr>
          <w:spacing w:val="-4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plain</w:t>
      </w:r>
      <w:r>
        <w:rPr>
          <w:spacing w:val="-65"/>
        </w:rPr>
        <w:t xml:space="preserve"> </w:t>
      </w:r>
      <w:r>
        <w:t>language.</w:t>
      </w:r>
    </w:p>
    <w:p w14:paraId="1D88A6E1" w14:textId="77777777" w:rsidR="009E2466" w:rsidRDefault="009E2466">
      <w:pPr>
        <w:pStyle w:val="BodyText"/>
        <w:spacing w:before="7"/>
        <w:rPr>
          <w:sz w:val="27"/>
        </w:rPr>
      </w:pPr>
    </w:p>
    <w:p w14:paraId="1E76D9A9" w14:textId="77777777" w:rsidR="009E2466" w:rsidRDefault="00B23174">
      <w:pPr>
        <w:pStyle w:val="Heading1"/>
      </w:pPr>
      <w:r>
        <w:t>National</w:t>
      </w:r>
      <w:r>
        <w:rPr>
          <w:spacing w:val="-5"/>
        </w:rPr>
        <w:t xml:space="preserve"> </w:t>
      </w:r>
      <w:r>
        <w:t>relay</w:t>
      </w:r>
      <w:r>
        <w:rPr>
          <w:spacing w:val="-4"/>
        </w:rPr>
        <w:t xml:space="preserve"> </w:t>
      </w:r>
      <w:r>
        <w:t>Service</w:t>
      </w:r>
    </w:p>
    <w:p w14:paraId="5088ECA7" w14:textId="77777777" w:rsidR="009E2466" w:rsidRDefault="00B23174">
      <w:pPr>
        <w:pStyle w:val="BodyText"/>
        <w:spacing w:before="41" w:line="276" w:lineRule="auto"/>
        <w:ind w:left="671" w:right="9029"/>
      </w:pPr>
      <w:r>
        <w:t>TTY users</w:t>
      </w:r>
      <w:r>
        <w:rPr>
          <w:spacing w:val="1"/>
        </w:rPr>
        <w:t xml:space="preserve"> </w:t>
      </w:r>
      <w:r>
        <w:t>Phone:</w:t>
      </w:r>
      <w:r>
        <w:rPr>
          <w:spacing w:val="-8"/>
        </w:rPr>
        <w:t xml:space="preserve"> </w:t>
      </w:r>
      <w:r>
        <w:t>133</w:t>
      </w:r>
      <w:r>
        <w:rPr>
          <w:spacing w:val="-7"/>
        </w:rPr>
        <w:t xml:space="preserve"> </w:t>
      </w:r>
      <w:r>
        <w:t>677</w:t>
      </w:r>
    </w:p>
    <w:p w14:paraId="2FEBAEB7" w14:textId="77777777" w:rsidR="009E2466" w:rsidRDefault="00B23174">
      <w:pPr>
        <w:pStyle w:val="Heading1"/>
      </w:pPr>
      <w:r>
        <w:t>Speak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listen</w:t>
      </w:r>
      <w:r>
        <w:rPr>
          <w:spacing w:val="-3"/>
        </w:rPr>
        <w:t xml:space="preserve"> </w:t>
      </w:r>
      <w:r>
        <w:t>(speech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speech</w:t>
      </w:r>
      <w:r>
        <w:rPr>
          <w:spacing w:val="-3"/>
        </w:rPr>
        <w:t xml:space="preserve"> </w:t>
      </w:r>
      <w:r>
        <w:t>relay)</w:t>
      </w:r>
    </w:p>
    <w:p w14:paraId="7F9A7978" w14:textId="77777777" w:rsidR="009E2466" w:rsidRDefault="00B23174">
      <w:pPr>
        <w:pStyle w:val="BodyText"/>
        <w:spacing w:before="41"/>
        <w:ind w:left="671"/>
      </w:pPr>
      <w:r>
        <w:t>Phone:</w:t>
      </w:r>
      <w:r>
        <w:rPr>
          <w:spacing w:val="-4"/>
        </w:rPr>
        <w:t xml:space="preserve"> </w:t>
      </w:r>
      <w:r>
        <w:t>1300</w:t>
      </w:r>
      <w:r>
        <w:rPr>
          <w:spacing w:val="-3"/>
        </w:rPr>
        <w:t xml:space="preserve"> </w:t>
      </w:r>
      <w:r>
        <w:t>555</w:t>
      </w:r>
      <w:r>
        <w:rPr>
          <w:spacing w:val="-3"/>
        </w:rPr>
        <w:t xml:space="preserve"> </w:t>
      </w:r>
      <w:r>
        <w:t>727</w:t>
      </w:r>
    </w:p>
    <w:p w14:paraId="6432EC60" w14:textId="77777777" w:rsidR="009E2466" w:rsidRDefault="00B23174">
      <w:pPr>
        <w:pStyle w:val="Heading1"/>
        <w:spacing w:before="42"/>
      </w:pPr>
      <w:r>
        <w:t>Internet</w:t>
      </w:r>
      <w:r>
        <w:rPr>
          <w:spacing w:val="-3"/>
        </w:rPr>
        <w:t xml:space="preserve"> </w:t>
      </w:r>
      <w:r>
        <w:t>Relay</w:t>
      </w:r>
      <w:r>
        <w:rPr>
          <w:spacing w:val="-2"/>
        </w:rPr>
        <w:t xml:space="preserve"> </w:t>
      </w:r>
      <w:r>
        <w:t>users</w:t>
      </w:r>
    </w:p>
    <w:p w14:paraId="10A2FB6A" w14:textId="77777777" w:rsidR="009E2466" w:rsidRDefault="00D9706E">
      <w:pPr>
        <w:pStyle w:val="BodyText"/>
        <w:spacing w:before="41"/>
        <w:ind w:left="671"/>
      </w:pPr>
      <w:hyperlink r:id="rId14">
        <w:proofErr w:type="gramStart"/>
        <w:r w:rsidR="00B23174">
          <w:rPr>
            <w:color w:val="0000FF"/>
            <w:u w:val="single" w:color="0000FF"/>
          </w:rPr>
          <w:t>relayservice.gov.a</w:t>
        </w:r>
        <w:proofErr w:type="gramEnd"/>
      </w:hyperlink>
      <w:r w:rsidR="00B23174">
        <w:rPr>
          <w:color w:val="0000FF"/>
          <w:u w:val="single" w:color="0000FF"/>
        </w:rPr>
        <w:t>u</w:t>
      </w:r>
      <w:r w:rsidR="00B23174">
        <w:rPr>
          <w:color w:val="0000FF"/>
          <w:spacing w:val="-3"/>
          <w:u w:val="single" w:color="0000FF"/>
        </w:rPr>
        <w:t xml:space="preserve"> </w:t>
      </w:r>
      <w:r w:rsidR="00B23174">
        <w:t>and</w:t>
      </w:r>
      <w:r w:rsidR="00B23174">
        <w:rPr>
          <w:spacing w:val="-2"/>
        </w:rPr>
        <w:t xml:space="preserve"> </w:t>
      </w:r>
      <w:r w:rsidR="00B23174">
        <w:t>ask</w:t>
      </w:r>
      <w:r w:rsidR="00B23174">
        <w:rPr>
          <w:spacing w:val="-1"/>
        </w:rPr>
        <w:t xml:space="preserve"> </w:t>
      </w:r>
      <w:r w:rsidR="00B23174">
        <w:t>for</w:t>
      </w:r>
      <w:r w:rsidR="00B23174">
        <w:rPr>
          <w:spacing w:val="-2"/>
        </w:rPr>
        <w:t xml:space="preserve"> </w:t>
      </w:r>
      <w:r w:rsidR="00B23174">
        <w:t>8290</w:t>
      </w:r>
      <w:r w:rsidR="00B23174">
        <w:rPr>
          <w:spacing w:val="-3"/>
        </w:rPr>
        <w:t xml:space="preserve"> </w:t>
      </w:r>
      <w:r w:rsidR="00B23174">
        <w:t>1333</w:t>
      </w:r>
    </w:p>
    <w:p w14:paraId="5793D17F" w14:textId="77777777" w:rsidR="009E2466" w:rsidRDefault="00B23174">
      <w:pPr>
        <w:pStyle w:val="Heading1"/>
        <w:spacing w:before="42"/>
      </w:pPr>
      <w:r>
        <w:t>Translating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interpreting</w:t>
      </w:r>
      <w:r>
        <w:rPr>
          <w:spacing w:val="-2"/>
        </w:rPr>
        <w:t xml:space="preserve"> </w:t>
      </w:r>
      <w:r>
        <w:t>service</w:t>
      </w:r>
    </w:p>
    <w:p w14:paraId="5CD8D39F" w14:textId="77777777" w:rsidR="009E2466" w:rsidRDefault="00B23174">
      <w:pPr>
        <w:pStyle w:val="BodyText"/>
        <w:spacing w:before="41"/>
        <w:ind w:left="671"/>
      </w:pPr>
      <w:r>
        <w:t>The</w:t>
      </w:r>
      <w:r>
        <w:rPr>
          <w:spacing w:val="-2"/>
        </w:rPr>
        <w:t xml:space="preserve"> </w:t>
      </w:r>
      <w:r>
        <w:t>TIS</w:t>
      </w:r>
      <w:r>
        <w:rPr>
          <w:spacing w:val="-2"/>
        </w:rPr>
        <w:t xml:space="preserve"> </w:t>
      </w:r>
      <w:r>
        <w:t>National's</w:t>
      </w:r>
      <w:r>
        <w:rPr>
          <w:spacing w:val="-3"/>
        </w:rPr>
        <w:t xml:space="preserve"> </w:t>
      </w:r>
      <w:r>
        <w:t>interpreting</w:t>
      </w:r>
      <w:r>
        <w:rPr>
          <w:spacing w:val="-2"/>
        </w:rPr>
        <w:t xml:space="preserve"> </w:t>
      </w:r>
      <w:r>
        <w:t>service</w:t>
      </w:r>
      <w:r>
        <w:rPr>
          <w:spacing w:val="-2"/>
        </w:rPr>
        <w:t xml:space="preserve"> </w:t>
      </w:r>
      <w:r>
        <w:t>can</w:t>
      </w:r>
      <w:r>
        <w:rPr>
          <w:spacing w:val="-2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contacted</w:t>
      </w:r>
      <w:r>
        <w:rPr>
          <w:spacing w:val="-2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131450</w:t>
      </w:r>
    </w:p>
    <w:p w14:paraId="053B567A" w14:textId="77777777" w:rsidR="009E2466" w:rsidRDefault="009E2466">
      <w:pPr>
        <w:sectPr w:rsidR="009E2466">
          <w:pgSz w:w="11900" w:h="16840"/>
          <w:pgMar w:top="900" w:right="180" w:bottom="1320" w:left="320" w:header="0" w:footer="1131" w:gutter="0"/>
          <w:cols w:space="720"/>
        </w:sectPr>
      </w:pPr>
    </w:p>
    <w:p w14:paraId="50714662" w14:textId="77777777" w:rsidR="009E2466" w:rsidRDefault="00B23174">
      <w:pPr>
        <w:pStyle w:val="Heading1"/>
        <w:numPr>
          <w:ilvl w:val="0"/>
          <w:numId w:val="7"/>
        </w:numPr>
        <w:tabs>
          <w:tab w:val="left" w:pos="1097"/>
          <w:tab w:val="left" w:pos="1098"/>
        </w:tabs>
        <w:spacing w:before="70"/>
        <w:ind w:hanging="427"/>
      </w:pPr>
      <w:r>
        <w:lastRenderedPageBreak/>
        <w:t>Complaint</w:t>
      </w:r>
      <w:r>
        <w:rPr>
          <w:spacing w:val="-6"/>
        </w:rPr>
        <w:t xml:space="preserve"> </w:t>
      </w:r>
      <w:r>
        <w:t>Handling</w:t>
      </w:r>
      <w:r>
        <w:rPr>
          <w:spacing w:val="-4"/>
        </w:rPr>
        <w:t xml:space="preserve"> </w:t>
      </w:r>
      <w:r>
        <w:t>framework</w:t>
      </w:r>
    </w:p>
    <w:p w14:paraId="24A6030E" w14:textId="77777777" w:rsidR="009E2466" w:rsidRDefault="00B23174">
      <w:pPr>
        <w:pStyle w:val="BodyText"/>
        <w:spacing w:line="276" w:lineRule="auto"/>
        <w:ind w:left="671" w:right="593"/>
      </w:pPr>
      <w:r>
        <w:t>Bayside</w:t>
      </w:r>
      <w:r>
        <w:rPr>
          <w:spacing w:val="-9"/>
        </w:rPr>
        <w:t xml:space="preserve"> </w:t>
      </w:r>
      <w:r>
        <w:t>City</w:t>
      </w:r>
      <w:r>
        <w:rPr>
          <w:spacing w:val="-9"/>
        </w:rPr>
        <w:t xml:space="preserve"> </w:t>
      </w:r>
      <w:r>
        <w:t>Council</w:t>
      </w:r>
      <w:r>
        <w:rPr>
          <w:spacing w:val="-8"/>
        </w:rPr>
        <w:t xml:space="preserve"> </w:t>
      </w:r>
      <w:r>
        <w:t>incorporates</w:t>
      </w:r>
      <w:r>
        <w:rPr>
          <w:spacing w:val="-9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four-</w:t>
      </w:r>
      <w:r>
        <w:rPr>
          <w:spacing w:val="-9"/>
        </w:rPr>
        <w:t xml:space="preserve"> </w:t>
      </w:r>
      <w:r>
        <w:t>level</w:t>
      </w:r>
      <w:r>
        <w:rPr>
          <w:spacing w:val="-9"/>
        </w:rPr>
        <w:t xml:space="preserve"> </w:t>
      </w:r>
      <w:r>
        <w:t>approach</w:t>
      </w:r>
      <w:r>
        <w:rPr>
          <w:spacing w:val="-8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handling</w:t>
      </w:r>
      <w:r>
        <w:rPr>
          <w:spacing w:val="-8"/>
        </w:rPr>
        <w:t xml:space="preserve"> </w:t>
      </w:r>
      <w:r>
        <w:t>complaints.</w:t>
      </w:r>
      <w:r>
        <w:rPr>
          <w:spacing w:val="-9"/>
        </w:rPr>
        <w:t xml:space="preserve"> </w:t>
      </w:r>
      <w:r>
        <w:t>This</w:t>
      </w:r>
      <w:r>
        <w:rPr>
          <w:spacing w:val="-8"/>
        </w:rPr>
        <w:t xml:space="preserve"> </w:t>
      </w:r>
      <w:r>
        <w:t>approach</w:t>
      </w:r>
      <w:r>
        <w:rPr>
          <w:spacing w:val="-64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informed</w:t>
      </w:r>
      <w:r>
        <w:rPr>
          <w:spacing w:val="-2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recommendations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Victorian</w:t>
      </w:r>
      <w:r>
        <w:rPr>
          <w:spacing w:val="-2"/>
        </w:rPr>
        <w:t xml:space="preserve"> </w:t>
      </w:r>
      <w:r>
        <w:t>Ombudsman’s</w:t>
      </w:r>
      <w:r>
        <w:rPr>
          <w:spacing w:val="-4"/>
        </w:rPr>
        <w:t xml:space="preserve"> </w:t>
      </w:r>
      <w:r>
        <w:t>Councils</w:t>
      </w:r>
      <w:r>
        <w:rPr>
          <w:spacing w:val="-2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Complaints.</w:t>
      </w:r>
    </w:p>
    <w:p w14:paraId="0FD007AE" w14:textId="77777777" w:rsidR="009E2466" w:rsidRDefault="009E2466">
      <w:pPr>
        <w:pStyle w:val="BodyText"/>
        <w:spacing w:before="4"/>
        <w:rPr>
          <w:sz w:val="27"/>
        </w:rPr>
      </w:pPr>
    </w:p>
    <w:p w14:paraId="3AC35EA6" w14:textId="77777777" w:rsidR="009E2466" w:rsidRDefault="009E2466">
      <w:pPr>
        <w:rPr>
          <w:sz w:val="27"/>
        </w:rPr>
        <w:sectPr w:rsidR="009E2466">
          <w:pgSz w:w="11900" w:h="16840"/>
          <w:pgMar w:top="1180" w:right="180" w:bottom="1320" w:left="320" w:header="0" w:footer="1131" w:gutter="0"/>
          <w:cols w:space="720"/>
        </w:sectPr>
      </w:pPr>
    </w:p>
    <w:p w14:paraId="7412E83C" w14:textId="1373EA2B" w:rsidR="009E2466" w:rsidRDefault="00D43DC5">
      <w:pPr>
        <w:spacing w:before="93"/>
        <w:ind w:left="1110" w:right="463" w:hanging="1"/>
        <w:rPr>
          <w:b/>
          <w:sz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29152" behindDoc="0" locked="0" layoutInCell="1" allowOverlap="1" wp14:anchorId="3A34A08A" wp14:editId="4C73D9B6">
                <wp:simplePos x="0" y="0"/>
                <wp:positionH relativeFrom="page">
                  <wp:posOffset>605790</wp:posOffset>
                </wp:positionH>
                <wp:positionV relativeFrom="paragraph">
                  <wp:posOffset>17780</wp:posOffset>
                </wp:positionV>
                <wp:extent cx="250825" cy="257175"/>
                <wp:effectExtent l="0" t="0" r="0" b="0"/>
                <wp:wrapNone/>
                <wp:docPr id="15" name="docshapegroup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0825" cy="257175"/>
                          <a:chOff x="954" y="28"/>
                          <a:chExt cx="395" cy="405"/>
                        </a:xfrm>
                      </wpg:grpSpPr>
                      <wps:wsp>
                        <wps:cNvPr id="16" name="docshape8"/>
                        <wps:cNvSpPr>
                          <a:spLocks/>
                        </wps:cNvSpPr>
                        <wps:spPr bwMode="auto">
                          <a:xfrm>
                            <a:off x="967" y="41"/>
                            <a:ext cx="370" cy="380"/>
                          </a:xfrm>
                          <a:custGeom>
                            <a:avLst/>
                            <a:gdLst>
                              <a:gd name="T0" fmla="+- 0 967 967"/>
                              <a:gd name="T1" fmla="*/ T0 w 370"/>
                              <a:gd name="T2" fmla="+- 0 231 41"/>
                              <a:gd name="T3" fmla="*/ 231 h 380"/>
                              <a:gd name="T4" fmla="+- 0 981 967"/>
                              <a:gd name="T5" fmla="*/ T4 w 370"/>
                              <a:gd name="T6" fmla="+- 0 159 41"/>
                              <a:gd name="T7" fmla="*/ 159 h 380"/>
                              <a:gd name="T8" fmla="+- 0 1019 967"/>
                              <a:gd name="T9" fmla="*/ T8 w 370"/>
                              <a:gd name="T10" fmla="+- 0 98 41"/>
                              <a:gd name="T11" fmla="*/ 98 h 380"/>
                              <a:gd name="T12" fmla="+- 0 1080 967"/>
                              <a:gd name="T13" fmla="*/ T12 w 370"/>
                              <a:gd name="T14" fmla="+- 0 56 41"/>
                              <a:gd name="T15" fmla="*/ 56 h 380"/>
                              <a:gd name="T16" fmla="+- 0 1152 967"/>
                              <a:gd name="T17" fmla="*/ T16 w 370"/>
                              <a:gd name="T18" fmla="+- 0 41 41"/>
                              <a:gd name="T19" fmla="*/ 41 h 380"/>
                              <a:gd name="T20" fmla="+- 0 1189 967"/>
                              <a:gd name="T21" fmla="*/ T20 w 370"/>
                              <a:gd name="T22" fmla="+- 0 45 41"/>
                              <a:gd name="T23" fmla="*/ 45 h 380"/>
                              <a:gd name="T24" fmla="+- 0 1256 967"/>
                              <a:gd name="T25" fmla="*/ T24 w 370"/>
                              <a:gd name="T26" fmla="+- 0 74 41"/>
                              <a:gd name="T27" fmla="*/ 74 h 380"/>
                              <a:gd name="T28" fmla="+- 0 1307 967"/>
                              <a:gd name="T29" fmla="*/ T28 w 370"/>
                              <a:gd name="T30" fmla="+- 0 127 41"/>
                              <a:gd name="T31" fmla="*/ 127 h 380"/>
                              <a:gd name="T32" fmla="+- 0 1334 967"/>
                              <a:gd name="T33" fmla="*/ T32 w 370"/>
                              <a:gd name="T34" fmla="+- 0 194 41"/>
                              <a:gd name="T35" fmla="*/ 194 h 380"/>
                              <a:gd name="T36" fmla="+- 0 1337 967"/>
                              <a:gd name="T37" fmla="*/ T36 w 370"/>
                              <a:gd name="T38" fmla="+- 0 231 41"/>
                              <a:gd name="T39" fmla="*/ 231 h 380"/>
                              <a:gd name="T40" fmla="+- 0 1334 967"/>
                              <a:gd name="T41" fmla="*/ T40 w 370"/>
                              <a:gd name="T42" fmla="+- 0 268 41"/>
                              <a:gd name="T43" fmla="*/ 268 h 380"/>
                              <a:gd name="T44" fmla="+- 0 1307 967"/>
                              <a:gd name="T45" fmla="*/ T44 w 370"/>
                              <a:gd name="T46" fmla="+- 0 335 41"/>
                              <a:gd name="T47" fmla="*/ 335 h 380"/>
                              <a:gd name="T48" fmla="+- 0 1256 967"/>
                              <a:gd name="T49" fmla="*/ T48 w 370"/>
                              <a:gd name="T50" fmla="+- 0 388 41"/>
                              <a:gd name="T51" fmla="*/ 388 h 380"/>
                              <a:gd name="T52" fmla="+- 0 1189 967"/>
                              <a:gd name="T53" fmla="*/ T52 w 370"/>
                              <a:gd name="T54" fmla="+- 0 417 41"/>
                              <a:gd name="T55" fmla="*/ 417 h 380"/>
                              <a:gd name="T56" fmla="+- 0 1152 967"/>
                              <a:gd name="T57" fmla="*/ T56 w 370"/>
                              <a:gd name="T58" fmla="+- 0 421 41"/>
                              <a:gd name="T59" fmla="*/ 421 h 380"/>
                              <a:gd name="T60" fmla="+- 0 1115 967"/>
                              <a:gd name="T61" fmla="*/ T60 w 370"/>
                              <a:gd name="T62" fmla="+- 0 417 41"/>
                              <a:gd name="T63" fmla="*/ 417 h 380"/>
                              <a:gd name="T64" fmla="+- 0 1048 967"/>
                              <a:gd name="T65" fmla="*/ T64 w 370"/>
                              <a:gd name="T66" fmla="+- 0 388 41"/>
                              <a:gd name="T67" fmla="*/ 388 h 380"/>
                              <a:gd name="T68" fmla="+- 0 997 967"/>
                              <a:gd name="T69" fmla="*/ T68 w 370"/>
                              <a:gd name="T70" fmla="+- 0 335 41"/>
                              <a:gd name="T71" fmla="*/ 335 h 380"/>
                              <a:gd name="T72" fmla="+- 0 970 967"/>
                              <a:gd name="T73" fmla="*/ T72 w 370"/>
                              <a:gd name="T74" fmla="+- 0 268 41"/>
                              <a:gd name="T75" fmla="*/ 268 h 380"/>
                              <a:gd name="T76" fmla="+- 0 967 967"/>
                              <a:gd name="T77" fmla="*/ T76 w 370"/>
                              <a:gd name="T78" fmla="+- 0 231 41"/>
                              <a:gd name="T79" fmla="*/ 231 h 3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</a:cxnLst>
                            <a:rect l="0" t="0" r="r" b="b"/>
                            <a:pathLst>
                              <a:path w="370" h="380">
                                <a:moveTo>
                                  <a:pt x="0" y="190"/>
                                </a:moveTo>
                                <a:lnTo>
                                  <a:pt x="14" y="118"/>
                                </a:lnTo>
                                <a:lnTo>
                                  <a:pt x="52" y="57"/>
                                </a:lnTo>
                                <a:lnTo>
                                  <a:pt x="113" y="15"/>
                                </a:lnTo>
                                <a:lnTo>
                                  <a:pt x="185" y="0"/>
                                </a:lnTo>
                                <a:lnTo>
                                  <a:pt x="222" y="4"/>
                                </a:lnTo>
                                <a:lnTo>
                                  <a:pt x="289" y="33"/>
                                </a:lnTo>
                                <a:lnTo>
                                  <a:pt x="340" y="86"/>
                                </a:lnTo>
                                <a:lnTo>
                                  <a:pt x="367" y="153"/>
                                </a:lnTo>
                                <a:lnTo>
                                  <a:pt x="370" y="190"/>
                                </a:lnTo>
                                <a:lnTo>
                                  <a:pt x="367" y="227"/>
                                </a:lnTo>
                                <a:lnTo>
                                  <a:pt x="340" y="294"/>
                                </a:lnTo>
                                <a:lnTo>
                                  <a:pt x="289" y="347"/>
                                </a:lnTo>
                                <a:lnTo>
                                  <a:pt x="222" y="376"/>
                                </a:lnTo>
                                <a:lnTo>
                                  <a:pt x="185" y="380"/>
                                </a:lnTo>
                                <a:lnTo>
                                  <a:pt x="148" y="376"/>
                                </a:lnTo>
                                <a:lnTo>
                                  <a:pt x="81" y="347"/>
                                </a:lnTo>
                                <a:lnTo>
                                  <a:pt x="30" y="294"/>
                                </a:lnTo>
                                <a:lnTo>
                                  <a:pt x="3" y="227"/>
                                </a:lnTo>
                                <a:lnTo>
                                  <a:pt x="0" y="19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5875">
                            <a:solidFill>
                              <a:srgbClr val="2E73B5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docshape9"/>
                        <wps:cNvSpPr txBox="1">
                          <a:spLocks noChangeArrowheads="1"/>
                        </wps:cNvSpPr>
                        <wps:spPr bwMode="auto">
                          <a:xfrm>
                            <a:off x="954" y="28"/>
                            <a:ext cx="395" cy="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CF52EB2" w14:textId="77777777" w:rsidR="009E2466" w:rsidRDefault="00B23174">
                              <w:pPr>
                                <w:spacing w:before="64"/>
                                <w:ind w:left="116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2E73B5"/>
                                  <w:sz w:val="24"/>
                                </w:rPr>
                                <w:t>1.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A34A08A" id="docshapegroup7" o:spid="_x0000_s1029" style="position:absolute;left:0;text-align:left;margin-left:47.7pt;margin-top:1.4pt;width:19.75pt;height:20.25pt;z-index:15729152;mso-position-horizontal-relative:page;mso-position-vertical-relative:text" coordorigin="954,28" coordsize="395,4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">
                <v:shape id="docshape8" o:spid="_x0000_s1030" style="position:absolute;left:967;top:41;width:370;height:380;visibility:visible;mso-wrap-style:square;v-text-anchor:top" coordsize="370,3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" path="m,190l14,118,52,57,113,15,185,r37,4l289,33r51,53l367,153r3,37l367,227r-27,67l289,347r-67,29l185,380r-37,-4l81,347,30,294,3,227,,190xe" filled="f" strokecolor="#2e73b5" strokeweight="1.25pt">
                  <v:path arrowok="t" o:connecttype="custom" o:connectlocs="0,231;14,159;52,98;113,56;185,41;222,45;289,74;340,127;367,194;370,231;367,268;340,335;289,388;222,417;185,421;148,417;81,388;30,335;3,268;0,231" o:connectangles="0,0,0,0,0,0,0,0,0,0,0,0,0,0,0,0,0,0,0,0"/>
                </v:shape>
                <v:shape id="docshape9" o:spid="_x0000_s1031" type="#_x0000_t202" style="position:absolute;left:954;top:28;width:395;height:4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" filled="f" stroked="f">
                  <v:textbox inset="0,0,0,0">
                    <w:txbxContent>
                      <w:p w14:paraId="7CF52EB2" w14:textId="77777777" w:rsidR="009E2466" w:rsidRDefault="00B23174">
                        <w:pPr>
                          <w:spacing w:before="64"/>
                          <w:ind w:left="116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2E73B5"/>
                            <w:sz w:val="24"/>
                          </w:rPr>
                          <w:t>1.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B23174">
        <w:rPr>
          <w:b/>
          <w:color w:val="2E73B5"/>
          <w:sz w:val="24"/>
        </w:rPr>
        <w:t>First Contact resolution, where</w:t>
      </w:r>
      <w:r w:rsidR="00B23174">
        <w:rPr>
          <w:b/>
          <w:color w:val="2E73B5"/>
          <w:spacing w:val="-64"/>
          <w:sz w:val="24"/>
        </w:rPr>
        <w:t xml:space="preserve"> </w:t>
      </w:r>
      <w:r w:rsidR="00B23174">
        <w:rPr>
          <w:b/>
          <w:color w:val="2E73B5"/>
          <w:sz w:val="24"/>
        </w:rPr>
        <w:t>possible:</w:t>
      </w:r>
    </w:p>
    <w:p w14:paraId="14642F26" w14:textId="77777777" w:rsidR="009E2466" w:rsidRDefault="009E2466">
      <w:pPr>
        <w:pStyle w:val="BodyText"/>
        <w:rPr>
          <w:b/>
        </w:rPr>
      </w:pPr>
    </w:p>
    <w:p w14:paraId="62718744" w14:textId="3401390D" w:rsidR="009E2466" w:rsidRPr="00D012ED" w:rsidRDefault="00D012ED" w:rsidP="00D012ED">
      <w:pPr>
        <w:pStyle w:val="BodyText"/>
        <w:ind w:left="750" w:right="26"/>
        <w:rPr>
          <w:spacing w:val="-64"/>
        </w:rPr>
      </w:pPr>
      <w:r>
        <w:t>Council</w:t>
      </w:r>
      <w:r w:rsidR="00B23174">
        <w:t xml:space="preserve"> staff receive the</w:t>
      </w:r>
      <w:r w:rsidR="00B23174">
        <w:rPr>
          <w:spacing w:val="1"/>
        </w:rPr>
        <w:t xml:space="preserve"> </w:t>
      </w:r>
      <w:r w:rsidR="00B23174">
        <w:t>complaint and resolve it within the scope</w:t>
      </w:r>
      <w:r w:rsidR="00B23174">
        <w:rPr>
          <w:spacing w:val="-64"/>
        </w:rPr>
        <w:t xml:space="preserve"> </w:t>
      </w:r>
      <w:r>
        <w:rPr>
          <w:spacing w:val="-64"/>
        </w:rPr>
        <w:t xml:space="preserve">              </w:t>
      </w:r>
      <w:r w:rsidR="00B23174">
        <w:t>of their authority immediately, if possible.</w:t>
      </w:r>
      <w:r w:rsidR="00B23174">
        <w:rPr>
          <w:spacing w:val="-65"/>
        </w:rPr>
        <w:t xml:space="preserve"> </w:t>
      </w:r>
      <w:r w:rsidR="00B23174">
        <w:t>Registration and acknowledgement of</w:t>
      </w:r>
      <w:r w:rsidR="00B23174">
        <w:rPr>
          <w:spacing w:val="1"/>
        </w:rPr>
        <w:t xml:space="preserve"> </w:t>
      </w:r>
      <w:r w:rsidR="00B23174">
        <w:t>the complaint occurs with initial triage</w:t>
      </w:r>
      <w:r w:rsidR="00B23174">
        <w:rPr>
          <w:spacing w:val="1"/>
        </w:rPr>
        <w:t xml:space="preserve"> </w:t>
      </w:r>
      <w:r w:rsidR="00B23174">
        <w:t>and</w:t>
      </w:r>
      <w:r w:rsidR="00B23174">
        <w:rPr>
          <w:spacing w:val="-2"/>
        </w:rPr>
        <w:t xml:space="preserve"> </w:t>
      </w:r>
      <w:r w:rsidR="00B23174">
        <w:t>basic</w:t>
      </w:r>
      <w:r w:rsidR="00B23174">
        <w:rPr>
          <w:spacing w:val="-1"/>
        </w:rPr>
        <w:t xml:space="preserve"> </w:t>
      </w:r>
      <w:r w:rsidR="00B23174">
        <w:t>information</w:t>
      </w:r>
      <w:r w:rsidR="00B23174">
        <w:rPr>
          <w:spacing w:val="-2"/>
        </w:rPr>
        <w:t xml:space="preserve"> </w:t>
      </w:r>
      <w:r w:rsidR="00B23174">
        <w:t>gathering.</w:t>
      </w:r>
    </w:p>
    <w:p w14:paraId="385F19F7" w14:textId="77777777" w:rsidR="009E2466" w:rsidRDefault="00B23174">
      <w:pPr>
        <w:spacing w:before="93"/>
        <w:ind w:left="1084"/>
        <w:rPr>
          <w:b/>
          <w:sz w:val="24"/>
        </w:rPr>
      </w:pPr>
      <w:r>
        <w:br w:type="column"/>
      </w:r>
      <w:r>
        <w:rPr>
          <w:b/>
          <w:color w:val="2E73B5"/>
          <w:sz w:val="24"/>
        </w:rPr>
        <w:t>Investigation</w:t>
      </w:r>
      <w:r>
        <w:rPr>
          <w:b/>
          <w:color w:val="2E73B5"/>
          <w:spacing w:val="-7"/>
          <w:sz w:val="24"/>
        </w:rPr>
        <w:t xml:space="preserve"> </w:t>
      </w:r>
      <w:r>
        <w:rPr>
          <w:b/>
          <w:color w:val="2E73B5"/>
          <w:sz w:val="24"/>
        </w:rPr>
        <w:t>if</w:t>
      </w:r>
      <w:r>
        <w:rPr>
          <w:b/>
          <w:color w:val="2E73B5"/>
          <w:spacing w:val="-7"/>
          <w:sz w:val="24"/>
        </w:rPr>
        <w:t xml:space="preserve"> </w:t>
      </w:r>
      <w:r>
        <w:rPr>
          <w:b/>
          <w:color w:val="2E73B5"/>
          <w:sz w:val="24"/>
        </w:rPr>
        <w:t>required:</w:t>
      </w:r>
    </w:p>
    <w:p w14:paraId="3373DF8A" w14:textId="77777777" w:rsidR="009E2466" w:rsidRDefault="009E2466">
      <w:pPr>
        <w:pStyle w:val="BodyText"/>
        <w:spacing w:before="11"/>
        <w:rPr>
          <w:b/>
          <w:sz w:val="23"/>
        </w:rPr>
      </w:pPr>
    </w:p>
    <w:p w14:paraId="7F537D8E" w14:textId="52E0161E" w:rsidR="009E2466" w:rsidRDefault="00D43DC5">
      <w:pPr>
        <w:pStyle w:val="BodyText"/>
        <w:ind w:left="750" w:right="1001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30176" behindDoc="0" locked="0" layoutInCell="1" allowOverlap="1" wp14:anchorId="0FFFAB7F" wp14:editId="2616F19C">
                <wp:simplePos x="0" y="0"/>
                <wp:positionH relativeFrom="page">
                  <wp:posOffset>4018280</wp:posOffset>
                </wp:positionH>
                <wp:positionV relativeFrom="paragraph">
                  <wp:posOffset>-393065</wp:posOffset>
                </wp:positionV>
                <wp:extent cx="250825" cy="276225"/>
                <wp:effectExtent l="0" t="0" r="0" b="0"/>
                <wp:wrapNone/>
                <wp:docPr id="12" name="docshapegroup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0825" cy="276225"/>
                          <a:chOff x="6328" y="-619"/>
                          <a:chExt cx="395" cy="435"/>
                        </a:xfrm>
                      </wpg:grpSpPr>
                      <wps:wsp>
                        <wps:cNvPr id="13" name="docshape11"/>
                        <wps:cNvSpPr>
                          <a:spLocks/>
                        </wps:cNvSpPr>
                        <wps:spPr bwMode="auto">
                          <a:xfrm>
                            <a:off x="6340" y="-607"/>
                            <a:ext cx="370" cy="410"/>
                          </a:xfrm>
                          <a:custGeom>
                            <a:avLst/>
                            <a:gdLst>
                              <a:gd name="T0" fmla="+- 0 6340 6340"/>
                              <a:gd name="T1" fmla="*/ T0 w 370"/>
                              <a:gd name="T2" fmla="+- 0 -402 -607"/>
                              <a:gd name="T3" fmla="*/ -402 h 410"/>
                              <a:gd name="T4" fmla="+- 0 6352 6340"/>
                              <a:gd name="T5" fmla="*/ T4 w 370"/>
                              <a:gd name="T6" fmla="+- 0 -476 -607"/>
                              <a:gd name="T7" fmla="*/ -476 h 410"/>
                              <a:gd name="T8" fmla="+- 0 6388 6340"/>
                              <a:gd name="T9" fmla="*/ T8 w 370"/>
                              <a:gd name="T10" fmla="+- 0 -539 -607"/>
                              <a:gd name="T11" fmla="*/ -539 h 410"/>
                              <a:gd name="T12" fmla="+- 0 6450 6340"/>
                              <a:gd name="T13" fmla="*/ T12 w 370"/>
                              <a:gd name="T14" fmla="+- 0 -589 -607"/>
                              <a:gd name="T15" fmla="*/ -589 h 410"/>
                              <a:gd name="T16" fmla="+- 0 6525 6340"/>
                              <a:gd name="T17" fmla="*/ T16 w 370"/>
                              <a:gd name="T18" fmla="+- 0 -607 -607"/>
                              <a:gd name="T19" fmla="*/ -607 h 410"/>
                              <a:gd name="T20" fmla="+- 0 6564 6340"/>
                              <a:gd name="T21" fmla="*/ T20 w 370"/>
                              <a:gd name="T22" fmla="+- 0 -602 -607"/>
                              <a:gd name="T23" fmla="*/ -602 h 410"/>
                              <a:gd name="T24" fmla="+- 0 6633 6340"/>
                              <a:gd name="T25" fmla="*/ T24 w 370"/>
                              <a:gd name="T26" fmla="+- 0 -568 -607"/>
                              <a:gd name="T27" fmla="*/ -568 h 410"/>
                              <a:gd name="T28" fmla="+- 0 6683 6340"/>
                              <a:gd name="T29" fmla="*/ T28 w 370"/>
                              <a:gd name="T30" fmla="+- 0 -509 -607"/>
                              <a:gd name="T31" fmla="*/ -509 h 410"/>
                              <a:gd name="T32" fmla="+- 0 6707 6340"/>
                              <a:gd name="T33" fmla="*/ T32 w 370"/>
                              <a:gd name="T34" fmla="+- 0 -440 -607"/>
                              <a:gd name="T35" fmla="*/ -440 h 410"/>
                              <a:gd name="T36" fmla="+- 0 6710 6340"/>
                              <a:gd name="T37" fmla="*/ T36 w 370"/>
                              <a:gd name="T38" fmla="+- 0 -402 -607"/>
                              <a:gd name="T39" fmla="*/ -402 h 410"/>
                              <a:gd name="T40" fmla="+- 0 6707 6340"/>
                              <a:gd name="T41" fmla="*/ T40 w 370"/>
                              <a:gd name="T42" fmla="+- 0 -364 -607"/>
                              <a:gd name="T43" fmla="*/ -364 h 410"/>
                              <a:gd name="T44" fmla="+- 0 6683 6340"/>
                              <a:gd name="T45" fmla="*/ T44 w 370"/>
                              <a:gd name="T46" fmla="+- 0 -295 -607"/>
                              <a:gd name="T47" fmla="*/ -295 h 410"/>
                              <a:gd name="T48" fmla="+- 0 6633 6340"/>
                              <a:gd name="T49" fmla="*/ T48 w 370"/>
                              <a:gd name="T50" fmla="+- 0 -236 -607"/>
                              <a:gd name="T51" fmla="*/ -236 h 410"/>
                              <a:gd name="T52" fmla="+- 0 6564 6340"/>
                              <a:gd name="T53" fmla="*/ T52 w 370"/>
                              <a:gd name="T54" fmla="+- 0 -201 -607"/>
                              <a:gd name="T55" fmla="*/ -201 h 410"/>
                              <a:gd name="T56" fmla="+- 0 6525 6340"/>
                              <a:gd name="T57" fmla="*/ T56 w 370"/>
                              <a:gd name="T58" fmla="+- 0 -197 -607"/>
                              <a:gd name="T59" fmla="*/ -197 h 410"/>
                              <a:gd name="T60" fmla="+- 0 6486 6340"/>
                              <a:gd name="T61" fmla="*/ T60 w 370"/>
                              <a:gd name="T62" fmla="+- 0 -201 -607"/>
                              <a:gd name="T63" fmla="*/ -201 h 410"/>
                              <a:gd name="T64" fmla="+- 0 6417 6340"/>
                              <a:gd name="T65" fmla="*/ T64 w 370"/>
                              <a:gd name="T66" fmla="+- 0 -236 -607"/>
                              <a:gd name="T67" fmla="*/ -236 h 410"/>
                              <a:gd name="T68" fmla="+- 0 6367 6340"/>
                              <a:gd name="T69" fmla="*/ T68 w 370"/>
                              <a:gd name="T70" fmla="+- 0 -295 -607"/>
                              <a:gd name="T71" fmla="*/ -295 h 410"/>
                              <a:gd name="T72" fmla="+- 0 6343 6340"/>
                              <a:gd name="T73" fmla="*/ T72 w 370"/>
                              <a:gd name="T74" fmla="+- 0 -364 -607"/>
                              <a:gd name="T75" fmla="*/ -364 h 410"/>
                              <a:gd name="T76" fmla="+- 0 6340 6340"/>
                              <a:gd name="T77" fmla="*/ T76 w 370"/>
                              <a:gd name="T78" fmla="+- 0 -402 -607"/>
                              <a:gd name="T79" fmla="*/ -402 h 4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</a:cxnLst>
                            <a:rect l="0" t="0" r="r" b="b"/>
                            <a:pathLst>
                              <a:path w="370" h="410">
                                <a:moveTo>
                                  <a:pt x="0" y="205"/>
                                </a:moveTo>
                                <a:lnTo>
                                  <a:pt x="12" y="131"/>
                                </a:lnTo>
                                <a:lnTo>
                                  <a:pt x="48" y="68"/>
                                </a:lnTo>
                                <a:lnTo>
                                  <a:pt x="110" y="18"/>
                                </a:lnTo>
                                <a:lnTo>
                                  <a:pt x="185" y="0"/>
                                </a:lnTo>
                                <a:lnTo>
                                  <a:pt x="224" y="5"/>
                                </a:lnTo>
                                <a:lnTo>
                                  <a:pt x="293" y="39"/>
                                </a:lnTo>
                                <a:lnTo>
                                  <a:pt x="343" y="98"/>
                                </a:lnTo>
                                <a:lnTo>
                                  <a:pt x="367" y="167"/>
                                </a:lnTo>
                                <a:lnTo>
                                  <a:pt x="370" y="205"/>
                                </a:lnTo>
                                <a:lnTo>
                                  <a:pt x="367" y="243"/>
                                </a:lnTo>
                                <a:lnTo>
                                  <a:pt x="343" y="312"/>
                                </a:lnTo>
                                <a:lnTo>
                                  <a:pt x="293" y="371"/>
                                </a:lnTo>
                                <a:lnTo>
                                  <a:pt x="224" y="406"/>
                                </a:lnTo>
                                <a:lnTo>
                                  <a:pt x="185" y="410"/>
                                </a:lnTo>
                                <a:lnTo>
                                  <a:pt x="146" y="406"/>
                                </a:lnTo>
                                <a:lnTo>
                                  <a:pt x="77" y="371"/>
                                </a:lnTo>
                                <a:lnTo>
                                  <a:pt x="27" y="312"/>
                                </a:lnTo>
                                <a:lnTo>
                                  <a:pt x="3" y="243"/>
                                </a:lnTo>
                                <a:lnTo>
                                  <a:pt x="0" y="20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5875">
                            <a:solidFill>
                              <a:srgbClr val="41719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docshape12"/>
                        <wps:cNvSpPr txBox="1">
                          <a:spLocks noChangeArrowheads="1"/>
                        </wps:cNvSpPr>
                        <wps:spPr bwMode="auto">
                          <a:xfrm>
                            <a:off x="6327" y="-620"/>
                            <a:ext cx="395" cy="4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C745D88" w14:textId="77777777" w:rsidR="009E2466" w:rsidRDefault="00B23174">
                              <w:pPr>
                                <w:spacing w:before="67"/>
                                <w:ind w:left="116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2E73B5"/>
                                  <w:sz w:val="24"/>
                                </w:rPr>
                                <w:t>2.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FFFAB7F" id="docshapegroup10" o:spid="_x0000_s1032" style="position:absolute;left:0;text-align:left;margin-left:316.4pt;margin-top:-30.95pt;width:19.75pt;height:21.75pt;z-index:15730176;mso-position-horizontal-relative:page;mso-position-vertical-relative:text" coordorigin="6328,-619" coordsize="395,4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">
                <v:shape id="docshape11" o:spid="_x0000_s1033" style="position:absolute;left:6340;top:-607;width:370;height:410;visibility:visible;mso-wrap-style:square;v-text-anchor:top" coordsize="370,4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" path="m,205l12,131,48,68,110,18,185,r39,5l293,39r50,59l367,167r3,38l367,243r-24,69l293,371r-69,35l185,410r-39,-4l77,371,27,312,3,243,,205xe" filled="f" strokecolor="#41719c" strokeweight="1.25pt">
                  <v:path arrowok="t" o:connecttype="custom" o:connectlocs="0,-402;12,-476;48,-539;110,-589;185,-607;224,-602;293,-568;343,-509;367,-440;370,-402;367,-364;343,-295;293,-236;224,-201;185,-197;146,-201;77,-236;27,-295;3,-364;0,-402" o:connectangles="0,0,0,0,0,0,0,0,0,0,0,0,0,0,0,0,0,0,0,0"/>
                </v:shape>
                <v:shape id="docshape12" o:spid="_x0000_s1034" type="#_x0000_t202" style="position:absolute;left:6327;top:-620;width:395;height:4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qS0wQAAANsAAAAPAAAAZHJzL2Rvd25yZXYueG1sRE9Ni8Iw&#10;EL0v+B/CCN7W1E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GoCpLTBAAAA2wAAAA8AAAAA&#10;AAAAAAAAAAAABwIAAGRycy9kb3ducmV2LnhtbFBLBQYAAAAAAwADALcAAAD1AgAAAAA=&#10;" filled="f" stroked="f">
                  <v:textbox inset="0,0,0,0">
                    <w:txbxContent>
                      <w:p w14:paraId="4C745D88" w14:textId="77777777" w:rsidR="009E2466" w:rsidRDefault="00B23174">
                        <w:pPr>
                          <w:spacing w:before="67"/>
                          <w:ind w:left="116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2E73B5"/>
                            <w:sz w:val="24"/>
                          </w:rPr>
                          <w:t>2.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B23174">
        <w:t xml:space="preserve">If </w:t>
      </w:r>
      <w:r w:rsidR="00D012ED">
        <w:t>the first contact</w:t>
      </w:r>
      <w:r w:rsidR="00B23174">
        <w:t xml:space="preserve"> staff cannot resolve</w:t>
      </w:r>
      <w:r w:rsidR="00B23174">
        <w:rPr>
          <w:spacing w:val="-64"/>
        </w:rPr>
        <w:t xml:space="preserve"> </w:t>
      </w:r>
      <w:r w:rsidR="00B23174">
        <w:t>the complaint, they will refer it to a more</w:t>
      </w:r>
      <w:r w:rsidR="00B23174">
        <w:rPr>
          <w:spacing w:val="-64"/>
        </w:rPr>
        <w:t xml:space="preserve"> </w:t>
      </w:r>
      <w:r w:rsidR="00B23174">
        <w:t>senior Council officer responsible within</w:t>
      </w:r>
      <w:r w:rsidR="00B23174">
        <w:rPr>
          <w:spacing w:val="-64"/>
        </w:rPr>
        <w:t xml:space="preserve"> </w:t>
      </w:r>
      <w:r w:rsidR="00B23174">
        <w:t>the appropriate work area for</w:t>
      </w:r>
      <w:r w:rsidR="00B23174">
        <w:rPr>
          <w:spacing w:val="1"/>
        </w:rPr>
        <w:t xml:space="preserve"> </w:t>
      </w:r>
      <w:r w:rsidR="00B23174">
        <w:t>investigation and resolution. The</w:t>
      </w:r>
      <w:r w:rsidR="00B23174">
        <w:rPr>
          <w:spacing w:val="1"/>
        </w:rPr>
        <w:t xml:space="preserve"> </w:t>
      </w:r>
      <w:r w:rsidR="00B23174">
        <w:t>complainant will receive notification of</w:t>
      </w:r>
      <w:r w:rsidR="00B23174">
        <w:rPr>
          <w:spacing w:val="1"/>
        </w:rPr>
        <w:t xml:space="preserve"> </w:t>
      </w:r>
      <w:r w:rsidR="00B23174">
        <w:t>the</w:t>
      </w:r>
      <w:r w:rsidR="00B23174">
        <w:rPr>
          <w:spacing w:val="-3"/>
        </w:rPr>
        <w:t xml:space="preserve"> </w:t>
      </w:r>
      <w:r w:rsidR="00B23174">
        <w:t>outcome</w:t>
      </w:r>
      <w:r w:rsidR="00B23174">
        <w:rPr>
          <w:spacing w:val="-3"/>
        </w:rPr>
        <w:t xml:space="preserve"> </w:t>
      </w:r>
      <w:r w:rsidR="00B23174">
        <w:t>within</w:t>
      </w:r>
      <w:r w:rsidR="00B23174">
        <w:rPr>
          <w:spacing w:val="-3"/>
        </w:rPr>
        <w:t xml:space="preserve"> </w:t>
      </w:r>
      <w:r w:rsidR="00B23174">
        <w:t>10</w:t>
      </w:r>
      <w:r w:rsidR="00B23174">
        <w:rPr>
          <w:spacing w:val="-3"/>
        </w:rPr>
        <w:t xml:space="preserve"> </w:t>
      </w:r>
      <w:r w:rsidR="00B23174">
        <w:t>business</w:t>
      </w:r>
      <w:r w:rsidR="00B23174">
        <w:rPr>
          <w:spacing w:val="-4"/>
        </w:rPr>
        <w:t xml:space="preserve"> </w:t>
      </w:r>
      <w:r w:rsidR="00B23174">
        <w:t>days.</w:t>
      </w:r>
    </w:p>
    <w:p w14:paraId="4104BB47" w14:textId="77777777" w:rsidR="009E2466" w:rsidRDefault="009E2466">
      <w:pPr>
        <w:sectPr w:rsidR="009E2466">
          <w:type w:val="continuous"/>
          <w:pgSz w:w="11900" w:h="16840"/>
          <w:pgMar w:top="400" w:right="180" w:bottom="280" w:left="320" w:header="0" w:footer="1131" w:gutter="0"/>
          <w:cols w:num="2" w:space="720" w:equalWidth="0">
            <w:col w:w="5126" w:space="247"/>
            <w:col w:w="6027"/>
          </w:cols>
        </w:sectPr>
      </w:pPr>
    </w:p>
    <w:p w14:paraId="6D917506" w14:textId="77777777" w:rsidR="009E2466" w:rsidRDefault="009E2466">
      <w:pPr>
        <w:pStyle w:val="BodyText"/>
        <w:rPr>
          <w:sz w:val="20"/>
        </w:rPr>
      </w:pPr>
    </w:p>
    <w:p w14:paraId="0043460B" w14:textId="77777777" w:rsidR="009E2466" w:rsidRDefault="009E2466">
      <w:pPr>
        <w:pStyle w:val="BodyText"/>
        <w:spacing w:before="4"/>
        <w:rPr>
          <w:sz w:val="20"/>
        </w:rPr>
      </w:pPr>
    </w:p>
    <w:p w14:paraId="2FE2C5F9" w14:textId="77777777" w:rsidR="009E2466" w:rsidRDefault="009E2466">
      <w:pPr>
        <w:rPr>
          <w:sz w:val="20"/>
        </w:rPr>
        <w:sectPr w:rsidR="009E2466">
          <w:type w:val="continuous"/>
          <w:pgSz w:w="11900" w:h="16840"/>
          <w:pgMar w:top="400" w:right="180" w:bottom="280" w:left="320" w:header="0" w:footer="1131" w:gutter="0"/>
          <w:cols w:space="720"/>
        </w:sectPr>
      </w:pPr>
    </w:p>
    <w:p w14:paraId="29D1C138" w14:textId="5A55655C" w:rsidR="009E2466" w:rsidRDefault="00D43DC5">
      <w:pPr>
        <w:spacing w:before="92"/>
        <w:ind w:left="1017"/>
        <w:rPr>
          <w:b/>
          <w:sz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29664" behindDoc="0" locked="0" layoutInCell="1" allowOverlap="1" wp14:anchorId="5E62E70D" wp14:editId="76BA0B6E">
                <wp:simplePos x="0" y="0"/>
                <wp:positionH relativeFrom="page">
                  <wp:posOffset>551180</wp:posOffset>
                </wp:positionH>
                <wp:positionV relativeFrom="paragraph">
                  <wp:posOffset>21590</wp:posOffset>
                </wp:positionV>
                <wp:extent cx="250825" cy="257175"/>
                <wp:effectExtent l="0" t="0" r="0" b="0"/>
                <wp:wrapNone/>
                <wp:docPr id="9" name="docshapegroup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0825" cy="257175"/>
                          <a:chOff x="868" y="34"/>
                          <a:chExt cx="395" cy="405"/>
                        </a:xfrm>
                      </wpg:grpSpPr>
                      <wps:wsp>
                        <wps:cNvPr id="10" name="docshape14"/>
                        <wps:cNvSpPr>
                          <a:spLocks/>
                        </wps:cNvSpPr>
                        <wps:spPr bwMode="auto">
                          <a:xfrm>
                            <a:off x="880" y="47"/>
                            <a:ext cx="370" cy="380"/>
                          </a:xfrm>
                          <a:custGeom>
                            <a:avLst/>
                            <a:gdLst>
                              <a:gd name="T0" fmla="+- 0 880 880"/>
                              <a:gd name="T1" fmla="*/ T0 w 370"/>
                              <a:gd name="T2" fmla="+- 0 237 47"/>
                              <a:gd name="T3" fmla="*/ 237 h 380"/>
                              <a:gd name="T4" fmla="+- 0 894 880"/>
                              <a:gd name="T5" fmla="*/ T4 w 370"/>
                              <a:gd name="T6" fmla="+- 0 165 47"/>
                              <a:gd name="T7" fmla="*/ 165 h 380"/>
                              <a:gd name="T8" fmla="+- 0 932 880"/>
                              <a:gd name="T9" fmla="*/ T8 w 370"/>
                              <a:gd name="T10" fmla="+- 0 104 47"/>
                              <a:gd name="T11" fmla="*/ 104 h 380"/>
                              <a:gd name="T12" fmla="+- 0 993 880"/>
                              <a:gd name="T13" fmla="*/ T12 w 370"/>
                              <a:gd name="T14" fmla="+- 0 62 47"/>
                              <a:gd name="T15" fmla="*/ 62 h 380"/>
                              <a:gd name="T16" fmla="+- 0 1065 880"/>
                              <a:gd name="T17" fmla="*/ T16 w 370"/>
                              <a:gd name="T18" fmla="+- 0 47 47"/>
                              <a:gd name="T19" fmla="*/ 47 h 380"/>
                              <a:gd name="T20" fmla="+- 0 1102 880"/>
                              <a:gd name="T21" fmla="*/ T20 w 370"/>
                              <a:gd name="T22" fmla="+- 0 51 47"/>
                              <a:gd name="T23" fmla="*/ 51 h 380"/>
                              <a:gd name="T24" fmla="+- 0 1169 880"/>
                              <a:gd name="T25" fmla="*/ T24 w 370"/>
                              <a:gd name="T26" fmla="+- 0 80 47"/>
                              <a:gd name="T27" fmla="*/ 80 h 380"/>
                              <a:gd name="T28" fmla="+- 0 1220 880"/>
                              <a:gd name="T29" fmla="*/ T28 w 370"/>
                              <a:gd name="T30" fmla="+- 0 133 47"/>
                              <a:gd name="T31" fmla="*/ 133 h 380"/>
                              <a:gd name="T32" fmla="+- 0 1247 880"/>
                              <a:gd name="T33" fmla="*/ T32 w 370"/>
                              <a:gd name="T34" fmla="+- 0 200 47"/>
                              <a:gd name="T35" fmla="*/ 200 h 380"/>
                              <a:gd name="T36" fmla="+- 0 1250 880"/>
                              <a:gd name="T37" fmla="*/ T36 w 370"/>
                              <a:gd name="T38" fmla="+- 0 237 47"/>
                              <a:gd name="T39" fmla="*/ 237 h 380"/>
                              <a:gd name="T40" fmla="+- 0 1247 880"/>
                              <a:gd name="T41" fmla="*/ T40 w 370"/>
                              <a:gd name="T42" fmla="+- 0 274 47"/>
                              <a:gd name="T43" fmla="*/ 274 h 380"/>
                              <a:gd name="T44" fmla="+- 0 1220 880"/>
                              <a:gd name="T45" fmla="*/ T44 w 370"/>
                              <a:gd name="T46" fmla="+- 0 341 47"/>
                              <a:gd name="T47" fmla="*/ 341 h 380"/>
                              <a:gd name="T48" fmla="+- 0 1169 880"/>
                              <a:gd name="T49" fmla="*/ T48 w 370"/>
                              <a:gd name="T50" fmla="+- 0 394 47"/>
                              <a:gd name="T51" fmla="*/ 394 h 380"/>
                              <a:gd name="T52" fmla="+- 0 1102 880"/>
                              <a:gd name="T53" fmla="*/ T52 w 370"/>
                              <a:gd name="T54" fmla="+- 0 423 47"/>
                              <a:gd name="T55" fmla="*/ 423 h 380"/>
                              <a:gd name="T56" fmla="+- 0 1065 880"/>
                              <a:gd name="T57" fmla="*/ T56 w 370"/>
                              <a:gd name="T58" fmla="+- 0 427 47"/>
                              <a:gd name="T59" fmla="*/ 427 h 380"/>
                              <a:gd name="T60" fmla="+- 0 1028 880"/>
                              <a:gd name="T61" fmla="*/ T60 w 370"/>
                              <a:gd name="T62" fmla="+- 0 423 47"/>
                              <a:gd name="T63" fmla="*/ 423 h 380"/>
                              <a:gd name="T64" fmla="+- 0 961 880"/>
                              <a:gd name="T65" fmla="*/ T64 w 370"/>
                              <a:gd name="T66" fmla="+- 0 394 47"/>
                              <a:gd name="T67" fmla="*/ 394 h 380"/>
                              <a:gd name="T68" fmla="+- 0 910 880"/>
                              <a:gd name="T69" fmla="*/ T68 w 370"/>
                              <a:gd name="T70" fmla="+- 0 341 47"/>
                              <a:gd name="T71" fmla="*/ 341 h 380"/>
                              <a:gd name="T72" fmla="+- 0 883 880"/>
                              <a:gd name="T73" fmla="*/ T72 w 370"/>
                              <a:gd name="T74" fmla="+- 0 274 47"/>
                              <a:gd name="T75" fmla="*/ 274 h 380"/>
                              <a:gd name="T76" fmla="+- 0 880 880"/>
                              <a:gd name="T77" fmla="*/ T76 w 370"/>
                              <a:gd name="T78" fmla="+- 0 237 47"/>
                              <a:gd name="T79" fmla="*/ 237 h 3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</a:cxnLst>
                            <a:rect l="0" t="0" r="r" b="b"/>
                            <a:pathLst>
                              <a:path w="370" h="380">
                                <a:moveTo>
                                  <a:pt x="0" y="190"/>
                                </a:moveTo>
                                <a:lnTo>
                                  <a:pt x="14" y="118"/>
                                </a:lnTo>
                                <a:lnTo>
                                  <a:pt x="52" y="57"/>
                                </a:lnTo>
                                <a:lnTo>
                                  <a:pt x="113" y="15"/>
                                </a:lnTo>
                                <a:lnTo>
                                  <a:pt x="185" y="0"/>
                                </a:lnTo>
                                <a:lnTo>
                                  <a:pt x="222" y="4"/>
                                </a:lnTo>
                                <a:lnTo>
                                  <a:pt x="289" y="33"/>
                                </a:lnTo>
                                <a:lnTo>
                                  <a:pt x="340" y="86"/>
                                </a:lnTo>
                                <a:lnTo>
                                  <a:pt x="367" y="153"/>
                                </a:lnTo>
                                <a:lnTo>
                                  <a:pt x="370" y="190"/>
                                </a:lnTo>
                                <a:lnTo>
                                  <a:pt x="367" y="227"/>
                                </a:lnTo>
                                <a:lnTo>
                                  <a:pt x="340" y="294"/>
                                </a:lnTo>
                                <a:lnTo>
                                  <a:pt x="289" y="347"/>
                                </a:lnTo>
                                <a:lnTo>
                                  <a:pt x="222" y="376"/>
                                </a:lnTo>
                                <a:lnTo>
                                  <a:pt x="185" y="380"/>
                                </a:lnTo>
                                <a:lnTo>
                                  <a:pt x="148" y="376"/>
                                </a:lnTo>
                                <a:lnTo>
                                  <a:pt x="81" y="347"/>
                                </a:lnTo>
                                <a:lnTo>
                                  <a:pt x="30" y="294"/>
                                </a:lnTo>
                                <a:lnTo>
                                  <a:pt x="3" y="227"/>
                                </a:lnTo>
                                <a:lnTo>
                                  <a:pt x="0" y="19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5875">
                            <a:solidFill>
                              <a:srgbClr val="2E73B5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docshape15"/>
                        <wps:cNvSpPr txBox="1">
                          <a:spLocks noChangeArrowheads="1"/>
                        </wps:cNvSpPr>
                        <wps:spPr bwMode="auto">
                          <a:xfrm>
                            <a:off x="867" y="34"/>
                            <a:ext cx="395" cy="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918C93D" w14:textId="77777777" w:rsidR="009E2466" w:rsidRDefault="00B23174">
                              <w:pPr>
                                <w:spacing w:before="57"/>
                                <w:ind w:left="136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2E73B5"/>
                                  <w:sz w:val="24"/>
                                </w:rPr>
                                <w:t>3.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E62E70D" id="docshapegroup13" o:spid="_x0000_s1035" style="position:absolute;left:0;text-align:left;margin-left:43.4pt;margin-top:1.7pt;width:19.75pt;height:20.25pt;z-index:15729664;mso-position-horizontal-relative:page;mso-position-vertical-relative:text" coordorigin="868,34" coordsize="395,4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">
                <v:shape id="docshape14" o:spid="_x0000_s1036" style="position:absolute;left:880;top:47;width:370;height:380;visibility:visible;mso-wrap-style:square;v-text-anchor:top" coordsize="370,3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" path="m,190l14,118,52,57,113,15,185,r37,4l289,33r51,53l367,153r3,37l367,227r-27,67l289,347r-67,29l185,380r-37,-4l81,347,30,294,3,227,,190xe" filled="f" strokecolor="#2e73b5" strokeweight="1.25pt">
                  <v:path arrowok="t" o:connecttype="custom" o:connectlocs="0,237;14,165;52,104;113,62;185,47;222,51;289,80;340,133;367,200;370,237;367,274;340,341;289,394;222,423;185,427;148,423;81,394;30,341;3,274;0,237" o:connectangles="0,0,0,0,0,0,0,0,0,0,0,0,0,0,0,0,0,0,0,0"/>
                </v:shape>
                <v:shape id="docshape15" o:spid="_x0000_s1037" type="#_x0000_t202" style="position:absolute;left:867;top:34;width:395;height:4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 filled="f" stroked="f">
                  <v:textbox inset="0,0,0,0">
                    <w:txbxContent>
                      <w:p w14:paraId="3918C93D" w14:textId="77777777" w:rsidR="009E2466" w:rsidRDefault="00B23174">
                        <w:pPr>
                          <w:spacing w:before="57"/>
                          <w:ind w:left="136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2E73B5"/>
                            <w:sz w:val="24"/>
                          </w:rPr>
                          <w:t>3.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B23174">
        <w:rPr>
          <w:b/>
          <w:color w:val="2E73B5"/>
          <w:sz w:val="24"/>
        </w:rPr>
        <w:t>Internal</w:t>
      </w:r>
      <w:r w:rsidR="00B23174">
        <w:rPr>
          <w:b/>
          <w:color w:val="2E73B5"/>
          <w:spacing w:val="-5"/>
          <w:sz w:val="24"/>
        </w:rPr>
        <w:t xml:space="preserve"> </w:t>
      </w:r>
      <w:r w:rsidR="00B23174">
        <w:rPr>
          <w:b/>
          <w:color w:val="2E73B5"/>
          <w:sz w:val="24"/>
        </w:rPr>
        <w:t>review:</w:t>
      </w:r>
    </w:p>
    <w:p w14:paraId="6EEE4873" w14:textId="77777777" w:rsidR="009E2466" w:rsidRDefault="009E2466">
      <w:pPr>
        <w:pStyle w:val="BodyText"/>
        <w:rPr>
          <w:b/>
        </w:rPr>
      </w:pPr>
    </w:p>
    <w:p w14:paraId="465E4C14" w14:textId="3B02B251" w:rsidR="009E2466" w:rsidRDefault="00B23174">
      <w:pPr>
        <w:pStyle w:val="BodyText"/>
        <w:ind w:left="684" w:right="33"/>
      </w:pPr>
      <w:r>
        <w:t>If the complainant is not satisfied with the</w:t>
      </w:r>
      <w:r>
        <w:rPr>
          <w:spacing w:val="-64"/>
        </w:rPr>
        <w:t xml:space="preserve"> </w:t>
      </w:r>
      <w:r>
        <w:t>outcome of the investigation, they can</w:t>
      </w:r>
      <w:r>
        <w:rPr>
          <w:spacing w:val="1"/>
        </w:rPr>
        <w:t xml:space="preserve"> </w:t>
      </w:r>
      <w:r>
        <w:t>request an internal review. This will be</w:t>
      </w:r>
      <w:r>
        <w:rPr>
          <w:spacing w:val="1"/>
        </w:rPr>
        <w:t xml:space="preserve"> </w:t>
      </w:r>
      <w:r>
        <w:t>referred to an appropriate senior Council</w:t>
      </w:r>
      <w:r>
        <w:rPr>
          <w:spacing w:val="1"/>
        </w:rPr>
        <w:t xml:space="preserve"> </w:t>
      </w:r>
      <w:r>
        <w:t>officer (a director/manager) who is</w:t>
      </w:r>
      <w:r>
        <w:rPr>
          <w:spacing w:val="1"/>
        </w:rPr>
        <w:t xml:space="preserve"> </w:t>
      </w:r>
      <w:r>
        <w:t>independent of the person who took the</w:t>
      </w:r>
      <w:r>
        <w:rPr>
          <w:spacing w:val="1"/>
        </w:rPr>
        <w:t xml:space="preserve"> </w:t>
      </w:r>
      <w:r>
        <w:t>action,</w:t>
      </w:r>
      <w:r>
        <w:rPr>
          <w:spacing w:val="-4"/>
        </w:rPr>
        <w:t xml:space="preserve"> </w:t>
      </w:r>
      <w:r>
        <w:t>made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proofErr w:type="gramStart"/>
      <w:r>
        <w:t>decision</w:t>
      </w:r>
      <w:proofErr w:type="gramEnd"/>
      <w:r>
        <w:rPr>
          <w:spacing w:val="-4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provided</w:t>
      </w:r>
      <w:r>
        <w:rPr>
          <w:spacing w:val="-4"/>
        </w:rPr>
        <w:t xml:space="preserve"> </w:t>
      </w:r>
      <w:r>
        <w:t>the</w:t>
      </w:r>
      <w:r>
        <w:rPr>
          <w:spacing w:val="-64"/>
        </w:rPr>
        <w:t xml:space="preserve"> </w:t>
      </w:r>
      <w:r>
        <w:t>service.</w:t>
      </w:r>
      <w:r w:rsidR="00D012ED">
        <w:rPr>
          <w:spacing w:val="66"/>
        </w:rPr>
        <w:t xml:space="preserve"> </w:t>
      </w:r>
      <w:r w:rsidR="00D012ED">
        <w:t>This Council officer</w:t>
      </w:r>
      <w:r w:rsidR="00D012ED" w:rsidRPr="00D012ED">
        <w:t xml:space="preserve"> will </w:t>
      </w:r>
      <w:r>
        <w:t>review the complaint and</w:t>
      </w:r>
      <w:r>
        <w:rPr>
          <w:spacing w:val="1"/>
        </w:rPr>
        <w:t xml:space="preserve"> </w:t>
      </w:r>
      <w:r>
        <w:t>provide a notification of the outcome</w:t>
      </w:r>
      <w:r>
        <w:rPr>
          <w:spacing w:val="1"/>
        </w:rPr>
        <w:t xml:space="preserve"> </w:t>
      </w:r>
      <w:r>
        <w:t>within</w:t>
      </w:r>
      <w:r>
        <w:rPr>
          <w:spacing w:val="-1"/>
        </w:rPr>
        <w:t xml:space="preserve"> </w:t>
      </w:r>
      <w:r>
        <w:t>20</w:t>
      </w:r>
      <w:r>
        <w:rPr>
          <w:spacing w:val="-1"/>
        </w:rPr>
        <w:t xml:space="preserve"> </w:t>
      </w:r>
      <w:r>
        <w:t>business</w:t>
      </w:r>
      <w:r>
        <w:rPr>
          <w:spacing w:val="-2"/>
        </w:rPr>
        <w:t xml:space="preserve"> </w:t>
      </w:r>
      <w:r>
        <w:t>days.</w:t>
      </w:r>
    </w:p>
    <w:p w14:paraId="2A996F1D" w14:textId="77777777" w:rsidR="009E2466" w:rsidRDefault="00B23174">
      <w:pPr>
        <w:spacing w:before="119"/>
        <w:ind w:left="1017"/>
        <w:rPr>
          <w:b/>
          <w:sz w:val="24"/>
        </w:rPr>
      </w:pPr>
      <w:r>
        <w:br w:type="column"/>
      </w:r>
      <w:r>
        <w:rPr>
          <w:b/>
          <w:color w:val="2E73B5"/>
          <w:sz w:val="24"/>
        </w:rPr>
        <w:t>Access</w:t>
      </w:r>
      <w:r>
        <w:rPr>
          <w:b/>
          <w:color w:val="2E73B5"/>
          <w:spacing w:val="-6"/>
          <w:sz w:val="24"/>
        </w:rPr>
        <w:t xml:space="preserve"> </w:t>
      </w:r>
      <w:r>
        <w:rPr>
          <w:b/>
          <w:color w:val="2E73B5"/>
          <w:sz w:val="24"/>
        </w:rPr>
        <w:t>to</w:t>
      </w:r>
      <w:r>
        <w:rPr>
          <w:b/>
          <w:color w:val="2E73B5"/>
          <w:spacing w:val="-6"/>
          <w:sz w:val="24"/>
        </w:rPr>
        <w:t xml:space="preserve"> </w:t>
      </w:r>
      <w:r>
        <w:rPr>
          <w:b/>
          <w:color w:val="2E73B5"/>
          <w:sz w:val="24"/>
        </w:rPr>
        <w:t>external</w:t>
      </w:r>
      <w:r>
        <w:rPr>
          <w:b/>
          <w:color w:val="2E73B5"/>
          <w:spacing w:val="-6"/>
          <w:sz w:val="24"/>
        </w:rPr>
        <w:t xml:space="preserve"> </w:t>
      </w:r>
      <w:r>
        <w:rPr>
          <w:b/>
          <w:color w:val="2E73B5"/>
          <w:sz w:val="24"/>
        </w:rPr>
        <w:t>review:</w:t>
      </w:r>
    </w:p>
    <w:p w14:paraId="5B4868D3" w14:textId="77777777" w:rsidR="009E2466" w:rsidRDefault="009E2466">
      <w:pPr>
        <w:pStyle w:val="BodyText"/>
        <w:rPr>
          <w:b/>
        </w:rPr>
      </w:pPr>
    </w:p>
    <w:p w14:paraId="03EA56D3" w14:textId="78DB0A4E" w:rsidR="009E2466" w:rsidRDefault="00D43DC5">
      <w:pPr>
        <w:pStyle w:val="BodyText"/>
        <w:ind w:left="684" w:right="87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30688" behindDoc="0" locked="0" layoutInCell="1" allowOverlap="1" wp14:anchorId="1346B53E" wp14:editId="231F0A4E">
                <wp:simplePos x="0" y="0"/>
                <wp:positionH relativeFrom="page">
                  <wp:posOffset>3980180</wp:posOffset>
                </wp:positionH>
                <wp:positionV relativeFrom="paragraph">
                  <wp:posOffset>-391160</wp:posOffset>
                </wp:positionV>
                <wp:extent cx="244475" cy="276225"/>
                <wp:effectExtent l="0" t="0" r="0" b="0"/>
                <wp:wrapNone/>
                <wp:docPr id="6" name="docshapegroup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4475" cy="276225"/>
                          <a:chOff x="6268" y="-616"/>
                          <a:chExt cx="385" cy="435"/>
                        </a:xfrm>
                      </wpg:grpSpPr>
                      <wps:wsp>
                        <wps:cNvPr id="7" name="docshape17"/>
                        <wps:cNvSpPr>
                          <a:spLocks/>
                        </wps:cNvSpPr>
                        <wps:spPr bwMode="auto">
                          <a:xfrm>
                            <a:off x="6280" y="-604"/>
                            <a:ext cx="360" cy="410"/>
                          </a:xfrm>
                          <a:custGeom>
                            <a:avLst/>
                            <a:gdLst>
                              <a:gd name="T0" fmla="+- 0 6280 6280"/>
                              <a:gd name="T1" fmla="*/ T0 w 360"/>
                              <a:gd name="T2" fmla="+- 0 -399 -604"/>
                              <a:gd name="T3" fmla="*/ -399 h 410"/>
                              <a:gd name="T4" fmla="+- 0 6292 6280"/>
                              <a:gd name="T5" fmla="*/ T4 w 360"/>
                              <a:gd name="T6" fmla="+- 0 -471 -604"/>
                              <a:gd name="T7" fmla="*/ -471 h 410"/>
                              <a:gd name="T8" fmla="+- 0 6325 6280"/>
                              <a:gd name="T9" fmla="*/ T8 w 360"/>
                              <a:gd name="T10" fmla="+- 0 -534 -604"/>
                              <a:gd name="T11" fmla="*/ -534 h 410"/>
                              <a:gd name="T12" fmla="+- 0 6386 6280"/>
                              <a:gd name="T13" fmla="*/ T12 w 360"/>
                              <a:gd name="T14" fmla="+- 0 -586 -604"/>
                              <a:gd name="T15" fmla="*/ -586 h 410"/>
                              <a:gd name="T16" fmla="+- 0 6460 6280"/>
                              <a:gd name="T17" fmla="*/ T16 w 360"/>
                              <a:gd name="T18" fmla="+- 0 -604 -604"/>
                              <a:gd name="T19" fmla="*/ -604 h 410"/>
                              <a:gd name="T20" fmla="+- 0 6498 6280"/>
                              <a:gd name="T21" fmla="*/ T20 w 360"/>
                              <a:gd name="T22" fmla="+- 0 -599 -604"/>
                              <a:gd name="T23" fmla="*/ -599 h 410"/>
                              <a:gd name="T24" fmla="+- 0 6567 6280"/>
                              <a:gd name="T25" fmla="*/ T24 w 360"/>
                              <a:gd name="T26" fmla="+- 0 -564 -604"/>
                              <a:gd name="T27" fmla="*/ -564 h 410"/>
                              <a:gd name="T28" fmla="+- 0 6614 6280"/>
                              <a:gd name="T29" fmla="*/ T28 w 360"/>
                              <a:gd name="T30" fmla="+- 0 -504 -604"/>
                              <a:gd name="T31" fmla="*/ -504 h 410"/>
                              <a:gd name="T32" fmla="+- 0 6637 6280"/>
                              <a:gd name="T33" fmla="*/ T32 w 360"/>
                              <a:gd name="T34" fmla="+- 0 -436 -604"/>
                              <a:gd name="T35" fmla="*/ -436 h 410"/>
                              <a:gd name="T36" fmla="+- 0 6640 6280"/>
                              <a:gd name="T37" fmla="*/ T36 w 360"/>
                              <a:gd name="T38" fmla="+- 0 -399 -604"/>
                              <a:gd name="T39" fmla="*/ -399 h 410"/>
                              <a:gd name="T40" fmla="+- 0 6637 6280"/>
                              <a:gd name="T41" fmla="*/ T40 w 360"/>
                              <a:gd name="T42" fmla="+- 0 -362 -604"/>
                              <a:gd name="T43" fmla="*/ -362 h 410"/>
                              <a:gd name="T44" fmla="+- 0 6614 6280"/>
                              <a:gd name="T45" fmla="*/ T44 w 360"/>
                              <a:gd name="T46" fmla="+- 0 -294 -604"/>
                              <a:gd name="T47" fmla="*/ -294 h 410"/>
                              <a:gd name="T48" fmla="+- 0 6567 6280"/>
                              <a:gd name="T49" fmla="*/ T48 w 360"/>
                              <a:gd name="T50" fmla="+- 0 -234 -604"/>
                              <a:gd name="T51" fmla="*/ -234 h 410"/>
                              <a:gd name="T52" fmla="+- 0 6498 6280"/>
                              <a:gd name="T53" fmla="*/ T52 w 360"/>
                              <a:gd name="T54" fmla="+- 0 -199 -604"/>
                              <a:gd name="T55" fmla="*/ -199 h 410"/>
                              <a:gd name="T56" fmla="+- 0 6460 6280"/>
                              <a:gd name="T57" fmla="*/ T56 w 360"/>
                              <a:gd name="T58" fmla="+- 0 -194 -604"/>
                              <a:gd name="T59" fmla="*/ -194 h 410"/>
                              <a:gd name="T60" fmla="+- 0 6422 6280"/>
                              <a:gd name="T61" fmla="*/ T60 w 360"/>
                              <a:gd name="T62" fmla="+- 0 -199 -604"/>
                              <a:gd name="T63" fmla="*/ -199 h 410"/>
                              <a:gd name="T64" fmla="+- 0 6353 6280"/>
                              <a:gd name="T65" fmla="*/ T64 w 360"/>
                              <a:gd name="T66" fmla="+- 0 -234 -604"/>
                              <a:gd name="T67" fmla="*/ -234 h 410"/>
                              <a:gd name="T68" fmla="+- 0 6306 6280"/>
                              <a:gd name="T69" fmla="*/ T68 w 360"/>
                              <a:gd name="T70" fmla="+- 0 -294 -604"/>
                              <a:gd name="T71" fmla="*/ -294 h 410"/>
                              <a:gd name="T72" fmla="+- 0 6283 6280"/>
                              <a:gd name="T73" fmla="*/ T72 w 360"/>
                              <a:gd name="T74" fmla="+- 0 -362 -604"/>
                              <a:gd name="T75" fmla="*/ -362 h 410"/>
                              <a:gd name="T76" fmla="+- 0 6280 6280"/>
                              <a:gd name="T77" fmla="*/ T76 w 360"/>
                              <a:gd name="T78" fmla="+- 0 -399 -604"/>
                              <a:gd name="T79" fmla="*/ -399 h 4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</a:cxnLst>
                            <a:rect l="0" t="0" r="r" b="b"/>
                            <a:pathLst>
                              <a:path w="360" h="410">
                                <a:moveTo>
                                  <a:pt x="0" y="205"/>
                                </a:moveTo>
                                <a:lnTo>
                                  <a:pt x="12" y="133"/>
                                </a:lnTo>
                                <a:lnTo>
                                  <a:pt x="45" y="70"/>
                                </a:lnTo>
                                <a:lnTo>
                                  <a:pt x="106" y="18"/>
                                </a:lnTo>
                                <a:lnTo>
                                  <a:pt x="180" y="0"/>
                                </a:lnTo>
                                <a:lnTo>
                                  <a:pt x="218" y="5"/>
                                </a:lnTo>
                                <a:lnTo>
                                  <a:pt x="287" y="40"/>
                                </a:lnTo>
                                <a:lnTo>
                                  <a:pt x="334" y="100"/>
                                </a:lnTo>
                                <a:lnTo>
                                  <a:pt x="357" y="168"/>
                                </a:lnTo>
                                <a:lnTo>
                                  <a:pt x="360" y="205"/>
                                </a:lnTo>
                                <a:lnTo>
                                  <a:pt x="357" y="242"/>
                                </a:lnTo>
                                <a:lnTo>
                                  <a:pt x="334" y="310"/>
                                </a:lnTo>
                                <a:lnTo>
                                  <a:pt x="287" y="370"/>
                                </a:lnTo>
                                <a:lnTo>
                                  <a:pt x="218" y="405"/>
                                </a:lnTo>
                                <a:lnTo>
                                  <a:pt x="180" y="410"/>
                                </a:lnTo>
                                <a:lnTo>
                                  <a:pt x="142" y="405"/>
                                </a:lnTo>
                                <a:lnTo>
                                  <a:pt x="73" y="370"/>
                                </a:lnTo>
                                <a:lnTo>
                                  <a:pt x="26" y="310"/>
                                </a:lnTo>
                                <a:lnTo>
                                  <a:pt x="3" y="242"/>
                                </a:lnTo>
                                <a:lnTo>
                                  <a:pt x="0" y="20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5875">
                            <a:solidFill>
                              <a:srgbClr val="41719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docshape18"/>
                        <wps:cNvSpPr txBox="1">
                          <a:spLocks noChangeArrowheads="1"/>
                        </wps:cNvSpPr>
                        <wps:spPr bwMode="auto">
                          <a:xfrm>
                            <a:off x="6267" y="-617"/>
                            <a:ext cx="385" cy="4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D28CDB7" w14:textId="77777777" w:rsidR="009E2466" w:rsidRDefault="00B23174">
                              <w:pPr>
                                <w:spacing w:before="64"/>
                                <w:ind w:left="106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2E73B5"/>
                                  <w:sz w:val="24"/>
                                </w:rPr>
                                <w:t>4.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346B53E" id="docshapegroup16" o:spid="_x0000_s1038" style="position:absolute;left:0;text-align:left;margin-left:313.4pt;margin-top:-30.8pt;width:19.25pt;height:21.75pt;z-index:15730688;mso-position-horizontal-relative:page;mso-position-vertical-relative:text" coordorigin="6268,-616" coordsize="385,4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">
                <v:shape id="docshape17" o:spid="_x0000_s1039" style="position:absolute;left:6280;top:-604;width:360;height:410;visibility:visible;mso-wrap-style:square;v-text-anchor:top" coordsize="360,4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" path="m,205l12,133,45,70,106,18,180,r38,5l287,40r47,60l357,168r3,37l357,242r-23,68l287,370r-69,35l180,410r-38,-5l73,370,26,310,3,242,,205xe" filled="f" strokecolor="#41719c" strokeweight="1.25pt">
                  <v:path arrowok="t" o:connecttype="custom" o:connectlocs="0,-399;12,-471;45,-534;106,-586;180,-604;218,-599;287,-564;334,-504;357,-436;360,-399;357,-362;334,-294;287,-234;218,-199;180,-194;142,-199;73,-234;26,-294;3,-362;0,-399" o:connectangles="0,0,0,0,0,0,0,0,0,0,0,0,0,0,0,0,0,0,0,0"/>
                </v:shape>
                <v:shape id="docshape18" o:spid="_x0000_s1040" type="#_x0000_t202" style="position:absolute;left:6267;top:-617;width:385;height:4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  <v:textbox inset="0,0,0,0">
                    <w:txbxContent>
                      <w:p w14:paraId="4D28CDB7" w14:textId="77777777" w:rsidR="009E2466" w:rsidRDefault="00B23174">
                        <w:pPr>
                          <w:spacing w:before="64"/>
                          <w:ind w:left="106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2E73B5"/>
                            <w:sz w:val="24"/>
                          </w:rPr>
                          <w:t>4.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B23174">
        <w:t>If the complainant is not satisfied with the</w:t>
      </w:r>
      <w:r w:rsidR="00B23174">
        <w:rPr>
          <w:spacing w:val="1"/>
        </w:rPr>
        <w:t xml:space="preserve"> </w:t>
      </w:r>
      <w:r w:rsidR="00B23174">
        <w:t>process or outcome of the internal review,</w:t>
      </w:r>
      <w:r w:rsidR="00B23174">
        <w:rPr>
          <w:spacing w:val="-64"/>
        </w:rPr>
        <w:t xml:space="preserve"> </w:t>
      </w:r>
      <w:r w:rsidR="00B23174">
        <w:t>they will be informed of any external</w:t>
      </w:r>
      <w:r w:rsidR="00B23174">
        <w:rPr>
          <w:spacing w:val="1"/>
        </w:rPr>
        <w:t xml:space="preserve"> </w:t>
      </w:r>
      <w:r w:rsidR="00B23174">
        <w:t>avenues through which they may pursue</w:t>
      </w:r>
      <w:r w:rsidR="00B23174">
        <w:rPr>
          <w:spacing w:val="1"/>
        </w:rPr>
        <w:t xml:space="preserve"> </w:t>
      </w:r>
      <w:r w:rsidR="00B23174">
        <w:t>their</w:t>
      </w:r>
      <w:r w:rsidR="00B23174">
        <w:rPr>
          <w:spacing w:val="-1"/>
        </w:rPr>
        <w:t xml:space="preserve"> </w:t>
      </w:r>
      <w:r w:rsidR="00B23174">
        <w:t>complaint.</w:t>
      </w:r>
    </w:p>
    <w:p w14:paraId="50118CE8" w14:textId="77777777" w:rsidR="009E2466" w:rsidRDefault="009E2466">
      <w:pPr>
        <w:sectPr w:rsidR="009E2466">
          <w:type w:val="continuous"/>
          <w:pgSz w:w="11900" w:h="16840"/>
          <w:pgMar w:top="400" w:right="180" w:bottom="280" w:left="320" w:header="0" w:footer="1131" w:gutter="0"/>
          <w:cols w:num="2" w:space="720" w:equalWidth="0">
            <w:col w:w="5113" w:space="257"/>
            <w:col w:w="6030"/>
          </w:cols>
        </w:sectPr>
      </w:pPr>
    </w:p>
    <w:p w14:paraId="4C577939" w14:textId="77777777" w:rsidR="009E2466" w:rsidRDefault="00B23174">
      <w:pPr>
        <w:pStyle w:val="Heading1"/>
        <w:spacing w:before="74"/>
      </w:pPr>
      <w:r>
        <w:lastRenderedPageBreak/>
        <w:t>Complaint</w:t>
      </w:r>
      <w:r>
        <w:rPr>
          <w:spacing w:val="-6"/>
        </w:rPr>
        <w:t xml:space="preserve"> </w:t>
      </w:r>
      <w:r>
        <w:t>Handling</w:t>
      </w:r>
      <w:r>
        <w:rPr>
          <w:spacing w:val="-4"/>
        </w:rPr>
        <w:t xml:space="preserve"> </w:t>
      </w:r>
      <w:r>
        <w:t>Process</w:t>
      </w:r>
    </w:p>
    <w:p w14:paraId="52D24A7C" w14:textId="77777777" w:rsidR="009E2466" w:rsidRDefault="00B23174">
      <w:pPr>
        <w:pStyle w:val="BodyText"/>
        <w:ind w:left="671" w:right="800"/>
      </w:pPr>
      <w:r>
        <w:t>The following table outlines the process and actions Council will take to manage and respond</w:t>
      </w:r>
      <w:r>
        <w:rPr>
          <w:spacing w:val="-6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Complaints:</w:t>
      </w:r>
    </w:p>
    <w:p w14:paraId="68805B86" w14:textId="77777777" w:rsidR="009E2466" w:rsidRDefault="009E2466">
      <w:pPr>
        <w:pStyle w:val="BodyText"/>
      </w:pPr>
    </w:p>
    <w:tbl>
      <w:tblPr>
        <w:tblW w:w="0" w:type="auto"/>
        <w:tblInd w:w="6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33"/>
        <w:gridCol w:w="8652"/>
      </w:tblGrid>
      <w:tr w:rsidR="009E2466" w14:paraId="434DA4D4" w14:textId="77777777">
        <w:trPr>
          <w:trHeight w:val="460"/>
        </w:trPr>
        <w:tc>
          <w:tcPr>
            <w:tcW w:w="1533" w:type="dxa"/>
            <w:shd w:val="clear" w:color="auto" w:fill="BDD6EE"/>
          </w:tcPr>
          <w:p w14:paraId="1F4413C6" w14:textId="77777777" w:rsidR="009E2466" w:rsidRDefault="00B23174">
            <w:pPr>
              <w:pStyle w:val="TableParagraph"/>
              <w:ind w:left="0" w:right="665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Levels</w:t>
            </w:r>
          </w:p>
        </w:tc>
        <w:tc>
          <w:tcPr>
            <w:tcW w:w="8652" w:type="dxa"/>
            <w:shd w:val="clear" w:color="auto" w:fill="BDD6EE"/>
          </w:tcPr>
          <w:p w14:paraId="11B76295" w14:textId="77777777" w:rsidR="009E2466" w:rsidRDefault="00B23174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Action</w:t>
            </w:r>
          </w:p>
        </w:tc>
      </w:tr>
      <w:tr w:rsidR="009E2466" w14:paraId="551AEE01" w14:textId="77777777">
        <w:trPr>
          <w:trHeight w:val="4750"/>
        </w:trPr>
        <w:tc>
          <w:tcPr>
            <w:tcW w:w="1533" w:type="dxa"/>
          </w:tcPr>
          <w:p w14:paraId="14B9236C" w14:textId="77777777" w:rsidR="009E2466" w:rsidRDefault="00B23174">
            <w:pPr>
              <w:pStyle w:val="TableParagraph"/>
              <w:ind w:left="0" w:right="687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8652" w:type="dxa"/>
          </w:tcPr>
          <w:p w14:paraId="1D90A7E0" w14:textId="77777777" w:rsidR="009E2466" w:rsidRDefault="00B23174">
            <w:pPr>
              <w:pStyle w:val="TableParagraph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First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Contact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Complaint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Resolution</w:t>
            </w:r>
          </w:p>
          <w:p w14:paraId="5184F458" w14:textId="77777777" w:rsidR="009E2466" w:rsidRDefault="00B23174">
            <w:pPr>
              <w:pStyle w:val="TableParagraph"/>
              <w:spacing w:before="41"/>
              <w:ind w:right="302"/>
              <w:jc w:val="both"/>
              <w:rPr>
                <w:sz w:val="24"/>
              </w:rPr>
            </w:pPr>
            <w:r>
              <w:rPr>
                <w:sz w:val="24"/>
              </w:rPr>
              <w:t xml:space="preserve">When we receive your </w:t>
            </w:r>
            <w:proofErr w:type="gramStart"/>
            <w:r>
              <w:rPr>
                <w:sz w:val="24"/>
              </w:rPr>
              <w:t>complaint</w:t>
            </w:r>
            <w:proofErr w:type="gramEnd"/>
            <w:r>
              <w:rPr>
                <w:sz w:val="24"/>
              </w:rPr>
              <w:t xml:space="preserve"> we will assess the information available and</w:t>
            </w:r>
            <w:r>
              <w:rPr>
                <w:spacing w:val="-64"/>
                <w:sz w:val="24"/>
              </w:rPr>
              <w:t xml:space="preserve"> </w:t>
            </w:r>
            <w:r>
              <w:rPr>
                <w:sz w:val="24"/>
              </w:rPr>
              <w:t>decide the most appropriate course of action. Where possible, we will attempt</w:t>
            </w:r>
            <w:r>
              <w:rPr>
                <w:spacing w:val="-65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resolve your complaint at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 time you first contact us.</w:t>
            </w:r>
          </w:p>
          <w:p w14:paraId="749EC81B" w14:textId="77777777" w:rsidR="009E2466" w:rsidRDefault="00B23174">
            <w:pPr>
              <w:pStyle w:val="TableParagraph"/>
              <w:spacing w:before="100"/>
              <w:jc w:val="both"/>
              <w:rPr>
                <w:sz w:val="24"/>
              </w:rPr>
            </w:pPr>
            <w:r>
              <w:rPr>
                <w:sz w:val="24"/>
              </w:rPr>
              <w:t>After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our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initial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assessment,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may:</w:t>
            </w:r>
          </w:p>
          <w:p w14:paraId="0A6FA27B" w14:textId="77777777" w:rsidR="009E2466" w:rsidRDefault="00B23174">
            <w:pPr>
              <w:pStyle w:val="TableParagraph"/>
              <w:numPr>
                <w:ilvl w:val="0"/>
                <w:numId w:val="6"/>
              </w:numPr>
              <w:tabs>
                <w:tab w:val="left" w:pos="533"/>
                <w:tab w:val="left" w:pos="534"/>
              </w:tabs>
              <w:spacing w:before="100" w:line="293" w:lineRule="exact"/>
              <w:rPr>
                <w:sz w:val="24"/>
              </w:rPr>
            </w:pPr>
            <w:r>
              <w:rPr>
                <w:sz w:val="24"/>
              </w:rPr>
              <w:t>take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direct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action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resolve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your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complaint</w:t>
            </w:r>
          </w:p>
          <w:p w14:paraId="77B90719" w14:textId="77777777" w:rsidR="009E2466" w:rsidRDefault="00B23174">
            <w:pPr>
              <w:pStyle w:val="TableParagraph"/>
              <w:numPr>
                <w:ilvl w:val="0"/>
                <w:numId w:val="6"/>
              </w:numPr>
              <w:tabs>
                <w:tab w:val="left" w:pos="533"/>
                <w:tab w:val="left" w:pos="534"/>
              </w:tabs>
              <w:ind w:right="103"/>
              <w:rPr>
                <w:sz w:val="24"/>
              </w:rPr>
            </w:pPr>
            <w:r>
              <w:rPr>
                <w:sz w:val="24"/>
              </w:rPr>
              <w:t>refer your complaint to a case manager for further investigation. This case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manager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will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your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primary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contact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will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take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responsibility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working</w:t>
            </w:r>
            <w:r>
              <w:rPr>
                <w:spacing w:val="-63"/>
                <w:sz w:val="24"/>
              </w:rPr>
              <w:t xml:space="preserve"> </w:t>
            </w:r>
            <w:r>
              <w:rPr>
                <w:sz w:val="24"/>
              </w:rPr>
              <w:t>through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resolution 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your enquiry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behalf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 Council</w:t>
            </w:r>
          </w:p>
          <w:p w14:paraId="10522FB0" w14:textId="77777777" w:rsidR="009E2466" w:rsidRDefault="00B23174">
            <w:pPr>
              <w:pStyle w:val="TableParagraph"/>
              <w:numPr>
                <w:ilvl w:val="0"/>
                <w:numId w:val="6"/>
              </w:numPr>
              <w:tabs>
                <w:tab w:val="left" w:pos="533"/>
                <w:tab w:val="left" w:pos="534"/>
              </w:tabs>
              <w:ind w:right="115"/>
              <w:rPr>
                <w:sz w:val="24"/>
              </w:rPr>
            </w:pPr>
            <w:r>
              <w:rPr>
                <w:sz w:val="24"/>
              </w:rPr>
              <w:t>advise you if there is an alternative process to deal with your complaint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including if you have a right to a statutory review of your complaint (such as</w:t>
            </w:r>
            <w:r>
              <w:rPr>
                <w:spacing w:val="-65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right 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appeal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to VCAT).</w:t>
            </w:r>
          </w:p>
          <w:p w14:paraId="3BFC321A" w14:textId="77777777" w:rsidR="009E2466" w:rsidRDefault="00B23174">
            <w:pPr>
              <w:pStyle w:val="TableParagraph"/>
              <w:spacing w:before="155"/>
              <w:ind w:right="616"/>
              <w:rPr>
                <w:sz w:val="24"/>
              </w:rPr>
            </w:pPr>
            <w:r>
              <w:rPr>
                <w:sz w:val="24"/>
              </w:rPr>
              <w:t xml:space="preserve">If we decide not to </w:t>
            </w:r>
            <w:proofErr w:type="gramStart"/>
            <w:r>
              <w:rPr>
                <w:sz w:val="24"/>
              </w:rPr>
              <w:t>take action</w:t>
            </w:r>
            <w:proofErr w:type="gramEnd"/>
            <w:r>
              <w:rPr>
                <w:sz w:val="24"/>
              </w:rPr>
              <w:t xml:space="preserve"> on your complaint, we will explain why, and,</w:t>
            </w:r>
            <w:r>
              <w:rPr>
                <w:spacing w:val="-65"/>
                <w:sz w:val="24"/>
              </w:rPr>
              <w:t xml:space="preserve"> </w:t>
            </w:r>
            <w:r>
              <w:rPr>
                <w:sz w:val="24"/>
              </w:rPr>
              <w:t>where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possible,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inform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you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about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other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options.</w:t>
            </w:r>
          </w:p>
        </w:tc>
      </w:tr>
      <w:tr w:rsidR="009E2466" w14:paraId="6F1A8F36" w14:textId="77777777">
        <w:trPr>
          <w:trHeight w:val="4679"/>
        </w:trPr>
        <w:tc>
          <w:tcPr>
            <w:tcW w:w="1533" w:type="dxa"/>
          </w:tcPr>
          <w:p w14:paraId="05297F0C" w14:textId="77777777" w:rsidR="009E2466" w:rsidRDefault="00B23174">
            <w:pPr>
              <w:pStyle w:val="TableParagraph"/>
              <w:ind w:left="0" w:right="687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8652" w:type="dxa"/>
          </w:tcPr>
          <w:p w14:paraId="23FBAB4E" w14:textId="77777777" w:rsidR="009E2466" w:rsidRDefault="00B23174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Investigation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(if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required)</w:t>
            </w:r>
          </w:p>
          <w:p w14:paraId="08E78ECE" w14:textId="77777777" w:rsidR="009E2466" w:rsidRDefault="00B23174">
            <w:pPr>
              <w:pStyle w:val="TableParagraph"/>
              <w:spacing w:before="41"/>
              <w:rPr>
                <w:sz w:val="24"/>
              </w:rPr>
            </w:pPr>
            <w:r>
              <w:rPr>
                <w:sz w:val="24"/>
              </w:rPr>
              <w:t>Complaints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unable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resolved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first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point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contact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will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referred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63"/>
                <w:sz w:val="24"/>
              </w:rPr>
              <w:t xml:space="preserve"> </w:t>
            </w:r>
            <w:r>
              <w:rPr>
                <w:sz w:val="24"/>
              </w:rPr>
              <w:t>more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senior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council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officer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investigation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and management.</w:t>
            </w:r>
          </w:p>
          <w:p w14:paraId="365E228B" w14:textId="77777777" w:rsidR="009E2466" w:rsidRDefault="00B23174">
            <w:pPr>
              <w:pStyle w:val="TableParagraph"/>
              <w:spacing w:before="120"/>
              <w:rPr>
                <w:sz w:val="24"/>
              </w:rPr>
            </w:pPr>
            <w:r>
              <w:rPr>
                <w:sz w:val="24"/>
              </w:rPr>
              <w:t>As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part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our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investigation</w:t>
            </w:r>
            <w:proofErr w:type="gram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will:</w:t>
            </w:r>
          </w:p>
          <w:p w14:paraId="546000B1" w14:textId="77777777" w:rsidR="009E2466" w:rsidRDefault="00B23174">
            <w:pPr>
              <w:pStyle w:val="TableParagraph"/>
              <w:numPr>
                <w:ilvl w:val="0"/>
                <w:numId w:val="5"/>
              </w:numPr>
              <w:tabs>
                <w:tab w:val="left" w:pos="532"/>
                <w:tab w:val="left" w:pos="534"/>
              </w:tabs>
              <w:spacing w:before="120"/>
              <w:ind w:right="330" w:hanging="425"/>
              <w:rPr>
                <w:sz w:val="24"/>
              </w:rPr>
            </w:pPr>
            <w:r>
              <w:rPr>
                <w:sz w:val="24"/>
              </w:rPr>
              <w:t>make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prompt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contact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you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discuss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matter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understand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what</w:t>
            </w:r>
            <w:r>
              <w:rPr>
                <w:spacing w:val="-63"/>
                <w:sz w:val="24"/>
              </w:rPr>
              <w:t xml:space="preserve"> </w:t>
            </w:r>
            <w:r>
              <w:rPr>
                <w:sz w:val="24"/>
              </w:rPr>
              <w:t>resolution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outcome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you are seeking</w:t>
            </w:r>
          </w:p>
          <w:p w14:paraId="02076A1C" w14:textId="77777777" w:rsidR="009E2466" w:rsidRDefault="00B23174">
            <w:pPr>
              <w:pStyle w:val="TableParagraph"/>
              <w:numPr>
                <w:ilvl w:val="0"/>
                <w:numId w:val="5"/>
              </w:numPr>
              <w:tabs>
                <w:tab w:val="left" w:pos="532"/>
                <w:tab w:val="left" w:pos="534"/>
              </w:tabs>
              <w:spacing w:line="291" w:lineRule="exact"/>
              <w:rPr>
                <w:sz w:val="24"/>
              </w:rPr>
            </w:pPr>
            <w:r>
              <w:rPr>
                <w:sz w:val="24"/>
              </w:rPr>
              <w:t>assess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information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against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relevant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legislation,</w:t>
            </w:r>
            <w:r>
              <w:rPr>
                <w:spacing w:val="-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policies</w:t>
            </w:r>
            <w:proofErr w:type="gram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procedures</w:t>
            </w:r>
          </w:p>
          <w:p w14:paraId="717E658C" w14:textId="77777777" w:rsidR="009E2466" w:rsidRDefault="00B23174">
            <w:pPr>
              <w:pStyle w:val="TableParagraph"/>
              <w:numPr>
                <w:ilvl w:val="0"/>
                <w:numId w:val="5"/>
              </w:numPr>
              <w:tabs>
                <w:tab w:val="left" w:pos="532"/>
                <w:tab w:val="left" w:pos="534"/>
              </w:tabs>
              <w:spacing w:line="292" w:lineRule="exact"/>
              <w:rPr>
                <w:sz w:val="24"/>
              </w:rPr>
            </w:pPr>
            <w:r>
              <w:rPr>
                <w:sz w:val="24"/>
              </w:rPr>
              <w:t>refer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Council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documents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records</w:t>
            </w:r>
          </w:p>
          <w:p w14:paraId="190AA09A" w14:textId="77777777" w:rsidR="009E2466" w:rsidRDefault="00B23174">
            <w:pPr>
              <w:pStyle w:val="TableParagraph"/>
              <w:numPr>
                <w:ilvl w:val="0"/>
                <w:numId w:val="5"/>
              </w:numPr>
              <w:tabs>
                <w:tab w:val="left" w:pos="532"/>
                <w:tab w:val="left" w:pos="534"/>
              </w:tabs>
              <w:ind w:right="783" w:hanging="425"/>
              <w:rPr>
                <w:sz w:val="24"/>
              </w:rPr>
            </w:pPr>
            <w:r>
              <w:rPr>
                <w:sz w:val="24"/>
              </w:rPr>
              <w:t>convene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affected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parties,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when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appropriate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discuss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issue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63"/>
                <w:sz w:val="24"/>
              </w:rPr>
              <w:t xml:space="preserve"> </w:t>
            </w:r>
            <w:r>
              <w:rPr>
                <w:sz w:val="24"/>
              </w:rPr>
              <w:t>possible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solutions</w:t>
            </w:r>
          </w:p>
          <w:p w14:paraId="47BFFE59" w14:textId="77777777" w:rsidR="009E2466" w:rsidRDefault="00B23174">
            <w:pPr>
              <w:pStyle w:val="TableParagraph"/>
              <w:numPr>
                <w:ilvl w:val="0"/>
                <w:numId w:val="5"/>
              </w:numPr>
              <w:tabs>
                <w:tab w:val="left" w:pos="532"/>
                <w:tab w:val="left" w:pos="534"/>
              </w:tabs>
              <w:ind w:right="436" w:hanging="425"/>
              <w:rPr>
                <w:sz w:val="24"/>
              </w:rPr>
            </w:pPr>
            <w:r>
              <w:rPr>
                <w:sz w:val="24"/>
              </w:rPr>
              <w:t>take ownership of your complaint, clearly set out actions and timeframes</w:t>
            </w:r>
            <w:r>
              <w:rPr>
                <w:spacing w:val="-65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keep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you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updated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regularly</w:t>
            </w:r>
          </w:p>
          <w:p w14:paraId="2B8D8456" w14:textId="77777777" w:rsidR="009E2466" w:rsidRDefault="00B23174">
            <w:pPr>
              <w:pStyle w:val="TableParagraph"/>
              <w:numPr>
                <w:ilvl w:val="0"/>
                <w:numId w:val="5"/>
              </w:numPr>
              <w:tabs>
                <w:tab w:val="left" w:pos="533"/>
                <w:tab w:val="left" w:pos="534"/>
              </w:tabs>
              <w:ind w:left="534" w:right="262"/>
              <w:rPr>
                <w:sz w:val="24"/>
              </w:rPr>
            </w:pPr>
            <w:r>
              <w:rPr>
                <w:sz w:val="24"/>
              </w:rPr>
              <w:t>advise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you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outcome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explain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our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reasons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follow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this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up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64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response 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writing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required</w:t>
            </w:r>
          </w:p>
        </w:tc>
      </w:tr>
      <w:tr w:rsidR="009E2466" w14:paraId="63FAEE86" w14:textId="77777777">
        <w:trPr>
          <w:trHeight w:val="2521"/>
        </w:trPr>
        <w:tc>
          <w:tcPr>
            <w:tcW w:w="1533" w:type="dxa"/>
          </w:tcPr>
          <w:p w14:paraId="68F4FEC1" w14:textId="77777777" w:rsidR="009E2466" w:rsidRDefault="00B23174">
            <w:pPr>
              <w:pStyle w:val="TableParagraph"/>
              <w:ind w:left="0" w:right="687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8652" w:type="dxa"/>
          </w:tcPr>
          <w:p w14:paraId="19DE20EF" w14:textId="77777777" w:rsidR="009E2466" w:rsidRDefault="00B23174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Internal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review</w:t>
            </w:r>
          </w:p>
          <w:p w14:paraId="79A23D19" w14:textId="77777777" w:rsidR="009E2466" w:rsidRDefault="00B23174">
            <w:pPr>
              <w:pStyle w:val="TableParagraph"/>
              <w:spacing w:before="41"/>
              <w:rPr>
                <w:b/>
                <w:sz w:val="24"/>
              </w:rPr>
            </w:pPr>
            <w:r>
              <w:rPr>
                <w:b/>
                <w:sz w:val="24"/>
              </w:rPr>
              <w:t>How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to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request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internal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review</w:t>
            </w:r>
          </w:p>
          <w:p w14:paraId="600EE4D6" w14:textId="77777777" w:rsidR="009E2466" w:rsidRDefault="00B23174">
            <w:pPr>
              <w:pStyle w:val="TableParagraph"/>
              <w:spacing w:before="120"/>
              <w:rPr>
                <w:sz w:val="24"/>
              </w:rPr>
            </w:pPr>
            <w:r>
              <w:rPr>
                <w:sz w:val="24"/>
              </w:rPr>
              <w:t>If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you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are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dissatisfied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process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outcome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level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first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contact</w:t>
            </w:r>
            <w:r>
              <w:rPr>
                <w:spacing w:val="-63"/>
                <w:sz w:val="24"/>
              </w:rPr>
              <w:t xml:space="preserve"> </w:t>
            </w:r>
            <w:r>
              <w:rPr>
                <w:sz w:val="24"/>
              </w:rPr>
              <w:t>resolution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level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investigation,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you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request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internal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review.</w:t>
            </w:r>
          </w:p>
          <w:p w14:paraId="366DD037" w14:textId="77777777" w:rsidR="009E2466" w:rsidRDefault="00B23174">
            <w:pPr>
              <w:pStyle w:val="TableParagraph"/>
              <w:spacing w:before="120"/>
              <w:ind w:right="1177"/>
              <w:rPr>
                <w:sz w:val="24"/>
              </w:rPr>
            </w:pPr>
            <w:r>
              <w:rPr>
                <w:sz w:val="24"/>
              </w:rPr>
              <w:t>The internal review will be assigned to a suitable senior officer who is</w:t>
            </w:r>
            <w:r>
              <w:rPr>
                <w:spacing w:val="-64"/>
                <w:sz w:val="24"/>
              </w:rPr>
              <w:t xml:space="preserve"> </w:t>
            </w:r>
            <w:r>
              <w:rPr>
                <w:sz w:val="24"/>
              </w:rPr>
              <w:t>independent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of;</w:t>
            </w:r>
            <w:proofErr w:type="gramEnd"/>
          </w:p>
          <w:p w14:paraId="2DD9AC18" w14:textId="77777777" w:rsidR="009E2466" w:rsidRDefault="00B23174">
            <w:pPr>
              <w:pStyle w:val="TableParagraph"/>
              <w:numPr>
                <w:ilvl w:val="0"/>
                <w:numId w:val="4"/>
              </w:numPr>
              <w:tabs>
                <w:tab w:val="left" w:pos="827"/>
                <w:tab w:val="left" w:pos="828"/>
              </w:tabs>
              <w:spacing w:line="293" w:lineRule="exact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person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who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took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action;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</w:p>
          <w:p w14:paraId="12ABCD98" w14:textId="77777777" w:rsidR="009E2466" w:rsidRDefault="00B23174">
            <w:pPr>
              <w:pStyle w:val="TableParagraph"/>
              <w:numPr>
                <w:ilvl w:val="0"/>
                <w:numId w:val="4"/>
              </w:numPr>
              <w:tabs>
                <w:tab w:val="left" w:pos="827"/>
                <w:tab w:val="left" w:pos="828"/>
              </w:tabs>
              <w:spacing w:line="271" w:lineRule="exact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person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who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made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decision;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</w:p>
        </w:tc>
      </w:tr>
    </w:tbl>
    <w:p w14:paraId="2C9D6E43" w14:textId="77777777" w:rsidR="009E2466" w:rsidRDefault="009E2466">
      <w:pPr>
        <w:spacing w:line="271" w:lineRule="exact"/>
        <w:rPr>
          <w:sz w:val="24"/>
        </w:rPr>
        <w:sectPr w:rsidR="009E2466">
          <w:pgSz w:w="11900" w:h="16840"/>
          <w:pgMar w:top="900" w:right="180" w:bottom="1320" w:left="320" w:header="0" w:footer="1131" w:gutter="0"/>
          <w:cols w:space="720"/>
        </w:sectPr>
      </w:pPr>
    </w:p>
    <w:tbl>
      <w:tblPr>
        <w:tblW w:w="0" w:type="auto"/>
        <w:tblInd w:w="6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33"/>
        <w:gridCol w:w="8652"/>
      </w:tblGrid>
      <w:tr w:rsidR="009E2466" w14:paraId="1E835D30" w14:textId="77777777">
        <w:trPr>
          <w:trHeight w:val="2865"/>
        </w:trPr>
        <w:tc>
          <w:tcPr>
            <w:tcW w:w="1533" w:type="dxa"/>
          </w:tcPr>
          <w:p w14:paraId="2E9BC32D" w14:textId="77777777" w:rsidR="009E2466" w:rsidRDefault="009E2466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8652" w:type="dxa"/>
          </w:tcPr>
          <w:p w14:paraId="289B7016" w14:textId="77777777" w:rsidR="009E2466" w:rsidRDefault="00B23174">
            <w:pPr>
              <w:pStyle w:val="TableParagraph"/>
              <w:numPr>
                <w:ilvl w:val="0"/>
                <w:numId w:val="3"/>
              </w:numPr>
              <w:tabs>
                <w:tab w:val="left" w:pos="827"/>
                <w:tab w:val="left" w:pos="828"/>
              </w:tabs>
              <w:spacing w:line="288" w:lineRule="exact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person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who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provided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service</w:t>
            </w:r>
          </w:p>
          <w:p w14:paraId="6E27D48E" w14:textId="77777777" w:rsidR="009E2466" w:rsidRDefault="00B23174">
            <w:pPr>
              <w:pStyle w:val="TableParagraph"/>
              <w:spacing w:before="118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officer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will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undertake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review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complaint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gather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information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63"/>
                <w:sz w:val="24"/>
              </w:rPr>
              <w:t xml:space="preserve"> </w:t>
            </w:r>
            <w:r>
              <w:rPr>
                <w:sz w:val="24"/>
              </w:rPr>
              <w:t>expert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advice where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necessary.</w:t>
            </w:r>
          </w:p>
          <w:p w14:paraId="09124041" w14:textId="77777777" w:rsidR="009E2466" w:rsidRDefault="00B23174">
            <w:pPr>
              <w:pStyle w:val="TableParagraph"/>
              <w:spacing w:before="120"/>
              <w:rPr>
                <w:sz w:val="24"/>
              </w:rPr>
            </w:pPr>
            <w:r>
              <w:rPr>
                <w:sz w:val="24"/>
              </w:rPr>
              <w:t>We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will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inform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you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outcome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internal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review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writing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64"/>
                <w:sz w:val="24"/>
              </w:rPr>
              <w:t xml:space="preserve"> </w:t>
            </w:r>
            <w:r>
              <w:rPr>
                <w:sz w:val="24"/>
              </w:rPr>
              <w:t>conclusion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review 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explain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our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reasons.</w:t>
            </w:r>
          </w:p>
          <w:p w14:paraId="1C37AA0C" w14:textId="77777777" w:rsidR="009E2466" w:rsidRDefault="00B23174">
            <w:pPr>
              <w:pStyle w:val="TableParagraph"/>
              <w:spacing w:before="120"/>
              <w:ind w:right="136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outcome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letter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will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advise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you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avenues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external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review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available</w:t>
            </w:r>
            <w:r>
              <w:rPr>
                <w:spacing w:val="-63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relation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to 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matter,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such as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 Victorian Ombudsman.</w:t>
            </w:r>
          </w:p>
        </w:tc>
      </w:tr>
      <w:tr w:rsidR="009E2466" w14:paraId="020D3A19" w14:textId="77777777">
        <w:trPr>
          <w:trHeight w:val="1904"/>
        </w:trPr>
        <w:tc>
          <w:tcPr>
            <w:tcW w:w="1533" w:type="dxa"/>
          </w:tcPr>
          <w:p w14:paraId="309AB136" w14:textId="77777777" w:rsidR="009E2466" w:rsidRDefault="00B23174">
            <w:pPr>
              <w:pStyle w:val="TableParagraph"/>
              <w:spacing w:line="270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8652" w:type="dxa"/>
          </w:tcPr>
          <w:p w14:paraId="398D35FD" w14:textId="77777777" w:rsidR="009E2466" w:rsidRDefault="00B23174">
            <w:pPr>
              <w:pStyle w:val="TableParagraph"/>
              <w:spacing w:line="270" w:lineRule="exact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External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Review</w:t>
            </w:r>
          </w:p>
          <w:p w14:paraId="795D0EC9" w14:textId="77777777" w:rsidR="009E2466" w:rsidRDefault="00B23174">
            <w:pPr>
              <w:pStyle w:val="TableParagraph"/>
              <w:spacing w:before="41" w:line="276" w:lineRule="auto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If you are not satisfied with the process or outcome of the internal review, you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can contact the Ombudsman’s Office and/or other external agencies to request</w:t>
            </w:r>
            <w:r>
              <w:rPr>
                <w:spacing w:val="-64"/>
                <w:sz w:val="24"/>
              </w:rPr>
              <w:t xml:space="preserve"> </w:t>
            </w:r>
            <w:r>
              <w:rPr>
                <w:sz w:val="24"/>
              </w:rPr>
              <w:t>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independent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review.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See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section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6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below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External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Review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organisations.</w:t>
            </w:r>
          </w:p>
        </w:tc>
      </w:tr>
    </w:tbl>
    <w:p w14:paraId="507A74F9" w14:textId="77777777" w:rsidR="009E2466" w:rsidRDefault="009E2466">
      <w:pPr>
        <w:pStyle w:val="BodyText"/>
        <w:spacing w:before="5"/>
        <w:rPr>
          <w:sz w:val="15"/>
        </w:rPr>
      </w:pPr>
    </w:p>
    <w:p w14:paraId="04E64E87" w14:textId="77777777" w:rsidR="009E2466" w:rsidRDefault="00B23174">
      <w:pPr>
        <w:pStyle w:val="BodyText"/>
        <w:spacing w:before="93"/>
        <w:ind w:left="671" w:right="1077"/>
      </w:pPr>
      <w:r>
        <w:t>The current Customer Complaint Escalation Procedure will be reviewed against the LG Act</w:t>
      </w:r>
      <w:r>
        <w:rPr>
          <w:spacing w:val="-64"/>
        </w:rPr>
        <w:t xml:space="preserve"> </w:t>
      </w:r>
      <w:r>
        <w:t>2020 requirements and with consideration given to the Victoria Ombudsman - A Good</w:t>
      </w:r>
      <w:r>
        <w:rPr>
          <w:spacing w:val="1"/>
        </w:rPr>
        <w:t xml:space="preserve"> </w:t>
      </w:r>
      <w:r>
        <w:t>Practice Guide.</w:t>
      </w:r>
    </w:p>
    <w:p w14:paraId="125F41E6" w14:textId="77777777" w:rsidR="009E2466" w:rsidRDefault="009E2466">
      <w:pPr>
        <w:pStyle w:val="BodyText"/>
      </w:pPr>
    </w:p>
    <w:p w14:paraId="6B6FD883" w14:textId="77777777" w:rsidR="009E2466" w:rsidRDefault="00B23174">
      <w:pPr>
        <w:pStyle w:val="Heading1"/>
      </w:pPr>
      <w:r>
        <w:t>Requesting</w:t>
      </w:r>
      <w:r>
        <w:rPr>
          <w:spacing w:val="-6"/>
        </w:rPr>
        <w:t xml:space="preserve"> </w:t>
      </w:r>
      <w:r>
        <w:t>an</w:t>
      </w:r>
      <w:r>
        <w:rPr>
          <w:spacing w:val="-5"/>
        </w:rPr>
        <w:t xml:space="preserve"> </w:t>
      </w:r>
      <w:r>
        <w:t>External</w:t>
      </w:r>
      <w:r>
        <w:rPr>
          <w:spacing w:val="-4"/>
        </w:rPr>
        <w:t xml:space="preserve"> </w:t>
      </w:r>
      <w:r>
        <w:t>Review</w:t>
      </w:r>
    </w:p>
    <w:p w14:paraId="3CD21020" w14:textId="77777777" w:rsidR="009E2466" w:rsidRDefault="00B23174">
      <w:pPr>
        <w:pStyle w:val="BodyText"/>
        <w:spacing w:line="276" w:lineRule="auto"/>
        <w:ind w:left="671"/>
      </w:pPr>
      <w:r>
        <w:t>There</w:t>
      </w:r>
      <w:r>
        <w:rPr>
          <w:spacing w:val="53"/>
        </w:rPr>
        <w:t xml:space="preserve"> </w:t>
      </w:r>
      <w:r>
        <w:t>are</w:t>
      </w:r>
      <w:r>
        <w:rPr>
          <w:spacing w:val="53"/>
        </w:rPr>
        <w:t xml:space="preserve"> </w:t>
      </w:r>
      <w:r>
        <w:t>several</w:t>
      </w:r>
      <w:r>
        <w:rPr>
          <w:spacing w:val="53"/>
        </w:rPr>
        <w:t xml:space="preserve"> </w:t>
      </w:r>
      <w:r>
        <w:t>organisations,</w:t>
      </w:r>
      <w:r>
        <w:rPr>
          <w:spacing w:val="53"/>
        </w:rPr>
        <w:t xml:space="preserve"> </w:t>
      </w:r>
      <w:r>
        <w:t>listed</w:t>
      </w:r>
      <w:r>
        <w:rPr>
          <w:spacing w:val="53"/>
        </w:rPr>
        <w:t xml:space="preserve"> </w:t>
      </w:r>
      <w:r>
        <w:t>below,</w:t>
      </w:r>
      <w:r>
        <w:rPr>
          <w:spacing w:val="53"/>
        </w:rPr>
        <w:t xml:space="preserve"> </w:t>
      </w:r>
      <w:r>
        <w:t>that</w:t>
      </w:r>
      <w:r>
        <w:rPr>
          <w:spacing w:val="53"/>
        </w:rPr>
        <w:t xml:space="preserve"> </w:t>
      </w:r>
      <w:r>
        <w:t>can</w:t>
      </w:r>
      <w:r>
        <w:rPr>
          <w:spacing w:val="53"/>
        </w:rPr>
        <w:t xml:space="preserve"> </w:t>
      </w:r>
      <w:r>
        <w:t>consider</w:t>
      </w:r>
      <w:r>
        <w:rPr>
          <w:spacing w:val="53"/>
        </w:rPr>
        <w:t xml:space="preserve"> </w:t>
      </w:r>
      <w:r>
        <w:t>matters</w:t>
      </w:r>
      <w:r>
        <w:rPr>
          <w:spacing w:val="53"/>
        </w:rPr>
        <w:t xml:space="preserve"> </w:t>
      </w:r>
      <w:r>
        <w:t>relating</w:t>
      </w:r>
      <w:r>
        <w:rPr>
          <w:spacing w:val="54"/>
        </w:rPr>
        <w:t xml:space="preserve"> </w:t>
      </w:r>
      <w:r>
        <w:t>to</w:t>
      </w:r>
      <w:r>
        <w:rPr>
          <w:spacing w:val="53"/>
        </w:rPr>
        <w:t xml:space="preserve"> </w:t>
      </w:r>
      <w:r>
        <w:t>Local</w:t>
      </w:r>
      <w:r>
        <w:rPr>
          <w:spacing w:val="-64"/>
        </w:rPr>
        <w:t xml:space="preserve"> </w:t>
      </w:r>
      <w:r>
        <w:t>Government.</w:t>
      </w:r>
    </w:p>
    <w:p w14:paraId="61C18340" w14:textId="77777777" w:rsidR="009E2466" w:rsidRDefault="009E2466">
      <w:pPr>
        <w:pStyle w:val="BodyText"/>
      </w:pPr>
    </w:p>
    <w:p w14:paraId="57D5101B" w14:textId="77777777" w:rsidR="009E2466" w:rsidRDefault="00B23174">
      <w:pPr>
        <w:pStyle w:val="Heading1"/>
        <w:numPr>
          <w:ilvl w:val="1"/>
          <w:numId w:val="7"/>
        </w:numPr>
        <w:tabs>
          <w:tab w:val="left" w:pos="1391"/>
          <w:tab w:val="left" w:pos="1392"/>
        </w:tabs>
        <w:ind w:hanging="361"/>
        <w:rPr>
          <w:rFonts w:ascii="Symbol" w:hAnsi="Symbol"/>
          <w:b w:val="0"/>
          <w:sz w:val="22"/>
        </w:rPr>
      </w:pPr>
      <w:r>
        <w:t>Victorian Ombudsman</w:t>
      </w:r>
    </w:p>
    <w:p w14:paraId="23D7BE31" w14:textId="77777777" w:rsidR="009E2466" w:rsidRDefault="00B23174">
      <w:pPr>
        <w:pStyle w:val="BodyText"/>
        <w:ind w:left="1391" w:right="998"/>
      </w:pPr>
      <w:r>
        <w:t>The Ombudsman accepts complaints about the actions or decisions of a Council,</w:t>
      </w:r>
      <w:r>
        <w:rPr>
          <w:spacing w:val="1"/>
        </w:rPr>
        <w:t xml:space="preserve"> </w:t>
      </w:r>
      <w:r>
        <w:t>Council staff and contractors. This includes failure to consider human rights or failure</w:t>
      </w:r>
      <w:r>
        <w:rPr>
          <w:spacing w:val="-64"/>
        </w:rPr>
        <w:t xml:space="preserve"> </w:t>
      </w:r>
      <w:r>
        <w:t>to act compatibly with a human right under the Charter of Human Rights and</w:t>
      </w:r>
      <w:r>
        <w:rPr>
          <w:spacing w:val="1"/>
        </w:rPr>
        <w:t xml:space="preserve"> </w:t>
      </w:r>
      <w:r>
        <w:t>Responsibilities</w:t>
      </w:r>
      <w:r>
        <w:rPr>
          <w:spacing w:val="-2"/>
        </w:rPr>
        <w:t xml:space="preserve"> </w:t>
      </w:r>
      <w:r>
        <w:t>Act</w:t>
      </w:r>
      <w:r>
        <w:rPr>
          <w:spacing w:val="-1"/>
        </w:rPr>
        <w:t xml:space="preserve"> </w:t>
      </w:r>
      <w:r>
        <w:t>2006</w:t>
      </w:r>
      <w:r>
        <w:rPr>
          <w:spacing w:val="-1"/>
        </w:rPr>
        <w:t xml:space="preserve"> </w:t>
      </w:r>
      <w:r>
        <w:t>(Vic).</w:t>
      </w:r>
    </w:p>
    <w:p w14:paraId="26A8243C" w14:textId="77777777" w:rsidR="009E2466" w:rsidRDefault="00B23174">
      <w:pPr>
        <w:pStyle w:val="BodyText"/>
        <w:ind w:left="1391"/>
      </w:pPr>
      <w:r>
        <w:rPr>
          <w:u w:val="single"/>
        </w:rPr>
        <w:t>Contact:</w:t>
      </w:r>
      <w:r>
        <w:rPr>
          <w:spacing w:val="57"/>
        </w:rPr>
        <w:t xml:space="preserve"> </w:t>
      </w:r>
      <w:r>
        <w:t>ombudsman.vic.gov.au</w:t>
      </w:r>
      <w:r>
        <w:rPr>
          <w:spacing w:val="-5"/>
        </w:rPr>
        <w:t xml:space="preserve"> </w:t>
      </w:r>
      <w:r>
        <w:t>or</w:t>
      </w:r>
      <w:r>
        <w:rPr>
          <w:spacing w:val="-6"/>
        </w:rPr>
        <w:t xml:space="preserve"> </w:t>
      </w:r>
      <w:r>
        <w:t>phone</w:t>
      </w:r>
      <w:r>
        <w:rPr>
          <w:spacing w:val="-4"/>
        </w:rPr>
        <w:t xml:space="preserve"> </w:t>
      </w:r>
      <w:r>
        <w:t>(03)</w:t>
      </w:r>
      <w:r>
        <w:rPr>
          <w:spacing w:val="-5"/>
        </w:rPr>
        <w:t xml:space="preserve"> </w:t>
      </w:r>
      <w:r>
        <w:t>9613</w:t>
      </w:r>
      <w:r>
        <w:rPr>
          <w:spacing w:val="-5"/>
        </w:rPr>
        <w:t xml:space="preserve"> </w:t>
      </w:r>
      <w:r>
        <w:t>6222</w:t>
      </w:r>
    </w:p>
    <w:p w14:paraId="1B82E1BF" w14:textId="77777777" w:rsidR="009E2466" w:rsidRDefault="009E2466">
      <w:pPr>
        <w:pStyle w:val="BodyText"/>
        <w:spacing w:before="7"/>
        <w:rPr>
          <w:sz w:val="15"/>
        </w:rPr>
      </w:pPr>
    </w:p>
    <w:p w14:paraId="071B2EF6" w14:textId="77777777" w:rsidR="009E2466" w:rsidRDefault="00B23174">
      <w:pPr>
        <w:pStyle w:val="Heading1"/>
        <w:numPr>
          <w:ilvl w:val="1"/>
          <w:numId w:val="7"/>
        </w:numPr>
        <w:tabs>
          <w:tab w:val="left" w:pos="1391"/>
          <w:tab w:val="left" w:pos="1392"/>
        </w:tabs>
        <w:spacing w:before="96"/>
        <w:ind w:hanging="361"/>
        <w:rPr>
          <w:rFonts w:ascii="Symbol" w:hAnsi="Symbol"/>
          <w:b w:val="0"/>
          <w:sz w:val="22"/>
        </w:rPr>
      </w:pPr>
      <w:r>
        <w:t>Local Government Inspectorate</w:t>
      </w:r>
    </w:p>
    <w:p w14:paraId="38E54D4A" w14:textId="77777777" w:rsidR="009E2466" w:rsidRDefault="00B23174">
      <w:pPr>
        <w:pStyle w:val="BodyText"/>
        <w:ind w:left="1391" w:right="863"/>
      </w:pPr>
      <w:r>
        <w:t>The Inspectorate accepts complaints about Council operations and potential breaches</w:t>
      </w:r>
      <w:r>
        <w:rPr>
          <w:spacing w:val="-6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 Local</w:t>
      </w:r>
      <w:r>
        <w:rPr>
          <w:spacing w:val="-1"/>
        </w:rPr>
        <w:t xml:space="preserve"> </w:t>
      </w:r>
      <w:r>
        <w:t>Government Act.</w:t>
      </w:r>
    </w:p>
    <w:p w14:paraId="4FD2D305" w14:textId="77777777" w:rsidR="009E2466" w:rsidRDefault="00B23174">
      <w:pPr>
        <w:pStyle w:val="BodyText"/>
        <w:ind w:left="1391"/>
      </w:pPr>
      <w:r>
        <w:rPr>
          <w:u w:val="single"/>
        </w:rPr>
        <w:t>Contact:</w:t>
      </w:r>
      <w:r>
        <w:rPr>
          <w:spacing w:val="59"/>
        </w:rPr>
        <w:t xml:space="preserve"> </w:t>
      </w:r>
      <w:r>
        <w:t>lgi.vic.gov.au</w:t>
      </w:r>
      <w:r>
        <w:rPr>
          <w:spacing w:val="-4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phone</w:t>
      </w:r>
      <w:r>
        <w:rPr>
          <w:spacing w:val="-5"/>
        </w:rPr>
        <w:t xml:space="preserve"> </w:t>
      </w:r>
      <w:r>
        <w:t>1800</w:t>
      </w:r>
      <w:r>
        <w:rPr>
          <w:spacing w:val="-4"/>
        </w:rPr>
        <w:t xml:space="preserve"> </w:t>
      </w:r>
      <w:r>
        <w:t>469</w:t>
      </w:r>
      <w:r>
        <w:rPr>
          <w:spacing w:val="-4"/>
        </w:rPr>
        <w:t xml:space="preserve"> </w:t>
      </w:r>
      <w:r>
        <w:t>359</w:t>
      </w:r>
    </w:p>
    <w:p w14:paraId="65F63710" w14:textId="77777777" w:rsidR="009E2466" w:rsidRDefault="009E2466">
      <w:pPr>
        <w:pStyle w:val="BodyText"/>
        <w:spacing w:before="8"/>
        <w:rPr>
          <w:sz w:val="15"/>
        </w:rPr>
      </w:pPr>
    </w:p>
    <w:p w14:paraId="31AB4F42" w14:textId="77777777" w:rsidR="009E2466" w:rsidRDefault="00B23174">
      <w:pPr>
        <w:pStyle w:val="Heading1"/>
        <w:numPr>
          <w:ilvl w:val="1"/>
          <w:numId w:val="7"/>
        </w:numPr>
        <w:tabs>
          <w:tab w:val="left" w:pos="1391"/>
          <w:tab w:val="left" w:pos="1392"/>
        </w:tabs>
        <w:spacing w:before="96"/>
        <w:ind w:hanging="361"/>
        <w:rPr>
          <w:rFonts w:ascii="Symbol" w:hAnsi="Symbol"/>
          <w:b w:val="0"/>
          <w:sz w:val="22"/>
        </w:rPr>
      </w:pPr>
      <w:r>
        <w:t>Office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Victorian</w:t>
      </w:r>
      <w:r>
        <w:rPr>
          <w:spacing w:val="-3"/>
        </w:rPr>
        <w:t xml:space="preserve"> </w:t>
      </w:r>
      <w:r>
        <w:t>Information</w:t>
      </w:r>
      <w:r>
        <w:rPr>
          <w:spacing w:val="-3"/>
        </w:rPr>
        <w:t xml:space="preserve"> </w:t>
      </w:r>
      <w:r>
        <w:t>Commissioner</w:t>
      </w:r>
    </w:p>
    <w:p w14:paraId="140C66C7" w14:textId="77777777" w:rsidR="009E2466" w:rsidRDefault="00B23174">
      <w:pPr>
        <w:pStyle w:val="BodyText"/>
        <w:ind w:left="1391" w:right="944"/>
      </w:pPr>
      <w:r>
        <w:t>OVIC accepts complaints about privacy breaches and about a freedom of information</w:t>
      </w:r>
      <w:r>
        <w:rPr>
          <w:spacing w:val="-64"/>
        </w:rPr>
        <w:t xml:space="preserve"> </w:t>
      </w:r>
      <w:r>
        <w:t>application.</w:t>
      </w:r>
    </w:p>
    <w:p w14:paraId="3ACFA4EE" w14:textId="77777777" w:rsidR="009E2466" w:rsidRDefault="00B23174">
      <w:pPr>
        <w:pStyle w:val="BodyText"/>
        <w:ind w:left="1391"/>
      </w:pPr>
      <w:r>
        <w:rPr>
          <w:u w:val="single"/>
        </w:rPr>
        <w:t>Contact:</w:t>
      </w:r>
      <w:r>
        <w:rPr>
          <w:spacing w:val="58"/>
        </w:rPr>
        <w:t xml:space="preserve"> </w:t>
      </w:r>
      <w:r>
        <w:t>ovic.vic.gov.au</w:t>
      </w:r>
      <w:r>
        <w:rPr>
          <w:spacing w:val="-5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phone</w:t>
      </w:r>
      <w:r>
        <w:rPr>
          <w:spacing w:val="-5"/>
        </w:rPr>
        <w:t xml:space="preserve"> </w:t>
      </w:r>
      <w:r>
        <w:t>1300</w:t>
      </w:r>
      <w:r>
        <w:rPr>
          <w:spacing w:val="-5"/>
        </w:rPr>
        <w:t xml:space="preserve"> </w:t>
      </w:r>
      <w:r>
        <w:t>006</w:t>
      </w:r>
      <w:r>
        <w:rPr>
          <w:spacing w:val="-4"/>
        </w:rPr>
        <w:t xml:space="preserve"> </w:t>
      </w:r>
      <w:r>
        <w:t>842</w:t>
      </w:r>
    </w:p>
    <w:p w14:paraId="4AF7009F" w14:textId="77777777" w:rsidR="009E2466" w:rsidRDefault="009E2466">
      <w:pPr>
        <w:pStyle w:val="BodyText"/>
        <w:spacing w:before="7"/>
        <w:rPr>
          <w:sz w:val="15"/>
        </w:rPr>
      </w:pPr>
    </w:p>
    <w:p w14:paraId="00DFBC84" w14:textId="77777777" w:rsidR="009E2466" w:rsidRDefault="00B23174">
      <w:pPr>
        <w:pStyle w:val="Heading1"/>
        <w:numPr>
          <w:ilvl w:val="1"/>
          <w:numId w:val="7"/>
        </w:numPr>
        <w:tabs>
          <w:tab w:val="left" w:pos="1391"/>
          <w:tab w:val="left" w:pos="1392"/>
        </w:tabs>
        <w:spacing w:before="96"/>
        <w:ind w:hanging="361"/>
        <w:rPr>
          <w:rFonts w:ascii="Symbol" w:hAnsi="Symbol"/>
          <w:b w:val="0"/>
          <w:sz w:val="22"/>
        </w:rPr>
      </w:pPr>
      <w:r>
        <w:t>Independent</w:t>
      </w:r>
      <w:r>
        <w:rPr>
          <w:spacing w:val="-8"/>
        </w:rPr>
        <w:t xml:space="preserve"> </w:t>
      </w:r>
      <w:r>
        <w:t>Broad-based</w:t>
      </w:r>
      <w:r>
        <w:rPr>
          <w:spacing w:val="-9"/>
        </w:rPr>
        <w:t xml:space="preserve"> </w:t>
      </w:r>
      <w:r>
        <w:t>Anti-Corruption</w:t>
      </w:r>
      <w:r>
        <w:rPr>
          <w:spacing w:val="-8"/>
        </w:rPr>
        <w:t xml:space="preserve"> </w:t>
      </w:r>
      <w:r>
        <w:t>Commission</w:t>
      </w:r>
    </w:p>
    <w:p w14:paraId="224FC4E2" w14:textId="77777777" w:rsidR="009E2466" w:rsidRDefault="00B23174">
      <w:pPr>
        <w:pStyle w:val="BodyText"/>
        <w:ind w:left="1391" w:right="797"/>
      </w:pPr>
      <w:r>
        <w:t>IBAC accepts complaints about suspected corruption and misconduct as well as public</w:t>
      </w:r>
      <w:r>
        <w:rPr>
          <w:spacing w:val="-64"/>
        </w:rPr>
        <w:t xml:space="preserve"> </w:t>
      </w:r>
      <w:r>
        <w:t>interest</w:t>
      </w:r>
      <w:r>
        <w:rPr>
          <w:spacing w:val="-2"/>
        </w:rPr>
        <w:t xml:space="preserve"> </w:t>
      </w:r>
      <w:r>
        <w:t>disclosure</w:t>
      </w:r>
      <w:r>
        <w:rPr>
          <w:spacing w:val="-1"/>
        </w:rPr>
        <w:t xml:space="preserve"> </w:t>
      </w:r>
      <w:r>
        <w:t>(‘whistle-blower’)</w:t>
      </w:r>
      <w:r>
        <w:rPr>
          <w:spacing w:val="-1"/>
        </w:rPr>
        <w:t xml:space="preserve"> </w:t>
      </w:r>
      <w:r>
        <w:t>complaints.</w:t>
      </w:r>
    </w:p>
    <w:p w14:paraId="6940DD07" w14:textId="77777777" w:rsidR="009E2466" w:rsidRDefault="00B23174">
      <w:pPr>
        <w:pStyle w:val="BodyText"/>
        <w:ind w:left="1391"/>
      </w:pPr>
      <w:r>
        <w:rPr>
          <w:u w:val="single"/>
        </w:rPr>
        <w:t>Contact:</w:t>
      </w:r>
      <w:r>
        <w:rPr>
          <w:spacing w:val="58"/>
        </w:rPr>
        <w:t xml:space="preserve"> </w:t>
      </w:r>
      <w:r>
        <w:t>ibac.vic.gov.au</w:t>
      </w:r>
      <w:r>
        <w:rPr>
          <w:spacing w:val="-4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phone</w:t>
      </w:r>
      <w:r>
        <w:rPr>
          <w:spacing w:val="-5"/>
        </w:rPr>
        <w:t xml:space="preserve"> </w:t>
      </w:r>
      <w:r>
        <w:t>1300</w:t>
      </w:r>
      <w:r>
        <w:rPr>
          <w:spacing w:val="-4"/>
        </w:rPr>
        <w:t xml:space="preserve"> </w:t>
      </w:r>
      <w:r>
        <w:t>735</w:t>
      </w:r>
      <w:r>
        <w:rPr>
          <w:spacing w:val="-5"/>
        </w:rPr>
        <w:t xml:space="preserve"> </w:t>
      </w:r>
      <w:r>
        <w:t>135</w:t>
      </w:r>
    </w:p>
    <w:p w14:paraId="786C5375" w14:textId="77777777" w:rsidR="009E2466" w:rsidRDefault="009E2466">
      <w:pPr>
        <w:pStyle w:val="BodyText"/>
        <w:spacing w:before="8"/>
        <w:rPr>
          <w:sz w:val="15"/>
        </w:rPr>
      </w:pPr>
    </w:p>
    <w:p w14:paraId="6ECAA60A" w14:textId="77777777" w:rsidR="009E2466" w:rsidRDefault="00B23174">
      <w:pPr>
        <w:pStyle w:val="Heading1"/>
        <w:numPr>
          <w:ilvl w:val="1"/>
          <w:numId w:val="7"/>
        </w:numPr>
        <w:tabs>
          <w:tab w:val="left" w:pos="1391"/>
          <w:tab w:val="left" w:pos="1392"/>
        </w:tabs>
        <w:spacing w:before="96"/>
        <w:ind w:hanging="361"/>
        <w:rPr>
          <w:rFonts w:ascii="Symbol" w:hAnsi="Symbol"/>
          <w:b w:val="0"/>
          <w:sz w:val="22"/>
        </w:rPr>
      </w:pPr>
      <w:r>
        <w:t>Victorian</w:t>
      </w:r>
      <w:r>
        <w:rPr>
          <w:spacing w:val="-4"/>
        </w:rPr>
        <w:t xml:space="preserve"> </w:t>
      </w:r>
      <w:r>
        <w:t>Human</w:t>
      </w:r>
      <w:r>
        <w:rPr>
          <w:spacing w:val="-4"/>
        </w:rPr>
        <w:t xml:space="preserve"> </w:t>
      </w:r>
      <w:r>
        <w:t>Rights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Equal</w:t>
      </w:r>
      <w:r>
        <w:rPr>
          <w:spacing w:val="-3"/>
        </w:rPr>
        <w:t xml:space="preserve"> </w:t>
      </w:r>
      <w:r>
        <w:t>Opportunity</w:t>
      </w:r>
      <w:r>
        <w:rPr>
          <w:spacing w:val="-3"/>
        </w:rPr>
        <w:t xml:space="preserve"> </w:t>
      </w:r>
      <w:r>
        <w:t>Commission</w:t>
      </w:r>
    </w:p>
    <w:p w14:paraId="6F50B542" w14:textId="77777777" w:rsidR="009E2466" w:rsidRDefault="009E2466">
      <w:pPr>
        <w:rPr>
          <w:rFonts w:ascii="Symbol" w:hAnsi="Symbol"/>
        </w:rPr>
        <w:sectPr w:rsidR="009E2466">
          <w:type w:val="continuous"/>
          <w:pgSz w:w="11900" w:h="16840"/>
          <w:pgMar w:top="980" w:right="180" w:bottom="1320" w:left="320" w:header="0" w:footer="1131" w:gutter="0"/>
          <w:cols w:space="720"/>
        </w:sectPr>
      </w:pPr>
    </w:p>
    <w:p w14:paraId="064686E9" w14:textId="77777777" w:rsidR="009E2466" w:rsidRDefault="00B23174">
      <w:pPr>
        <w:pStyle w:val="BodyText"/>
        <w:spacing w:before="74"/>
        <w:ind w:left="1391" w:right="1705"/>
      </w:pPr>
      <w:r>
        <w:lastRenderedPageBreak/>
        <w:t>The human rights commission accepts complaints in relation to discrimination.</w:t>
      </w:r>
      <w:r>
        <w:rPr>
          <w:spacing w:val="-64"/>
        </w:rPr>
        <w:t xml:space="preserve"> </w:t>
      </w:r>
      <w:r>
        <w:rPr>
          <w:u w:val="single"/>
        </w:rPr>
        <w:t>Contact:</w:t>
      </w:r>
      <w:r>
        <w:rPr>
          <w:spacing w:val="64"/>
        </w:rPr>
        <w:t xml:space="preserve"> </w:t>
      </w:r>
      <w:r>
        <w:t>humanrights.vic.gov.au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phone</w:t>
      </w:r>
      <w:r>
        <w:rPr>
          <w:spacing w:val="-1"/>
        </w:rPr>
        <w:t xml:space="preserve"> </w:t>
      </w:r>
      <w:r>
        <w:t>1300</w:t>
      </w:r>
      <w:r>
        <w:rPr>
          <w:spacing w:val="-1"/>
        </w:rPr>
        <w:t xml:space="preserve"> </w:t>
      </w:r>
      <w:r>
        <w:t>292</w:t>
      </w:r>
      <w:r>
        <w:rPr>
          <w:spacing w:val="-2"/>
        </w:rPr>
        <w:t xml:space="preserve"> </w:t>
      </w:r>
      <w:r>
        <w:t>153</w:t>
      </w:r>
    </w:p>
    <w:p w14:paraId="5AB25BB4" w14:textId="77777777" w:rsidR="009E2466" w:rsidRDefault="009E2466">
      <w:pPr>
        <w:pStyle w:val="BodyText"/>
        <w:spacing w:before="7"/>
        <w:rPr>
          <w:sz w:val="15"/>
        </w:rPr>
      </w:pPr>
    </w:p>
    <w:p w14:paraId="0774F80A" w14:textId="77777777" w:rsidR="009E2466" w:rsidRDefault="00B23174">
      <w:pPr>
        <w:pStyle w:val="Heading1"/>
        <w:numPr>
          <w:ilvl w:val="1"/>
          <w:numId w:val="7"/>
        </w:numPr>
        <w:tabs>
          <w:tab w:val="left" w:pos="1391"/>
          <w:tab w:val="left" w:pos="1392"/>
        </w:tabs>
        <w:spacing w:before="96"/>
        <w:ind w:hanging="361"/>
        <w:rPr>
          <w:rFonts w:ascii="Symbol" w:hAnsi="Symbol"/>
          <w:b w:val="0"/>
          <w:sz w:val="22"/>
        </w:rPr>
      </w:pPr>
      <w:r>
        <w:t>Victorian</w:t>
      </w:r>
      <w:r>
        <w:rPr>
          <w:spacing w:val="-2"/>
        </w:rPr>
        <w:t xml:space="preserve"> </w:t>
      </w:r>
      <w:r>
        <w:t>Civil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Administrative</w:t>
      </w:r>
      <w:r>
        <w:rPr>
          <w:spacing w:val="-2"/>
        </w:rPr>
        <w:t xml:space="preserve"> </w:t>
      </w:r>
      <w:r>
        <w:t>Tribunal</w:t>
      </w:r>
    </w:p>
    <w:p w14:paraId="2D5C3D79" w14:textId="77777777" w:rsidR="009E2466" w:rsidRDefault="00B23174">
      <w:pPr>
        <w:ind w:left="1391" w:right="3776"/>
      </w:pPr>
      <w:r>
        <w:t>VCAT accepts complaints about planning and building disputes.</w:t>
      </w:r>
      <w:r>
        <w:rPr>
          <w:spacing w:val="-59"/>
        </w:rPr>
        <w:t xml:space="preserve"> </w:t>
      </w:r>
      <w:r>
        <w:rPr>
          <w:u w:val="single"/>
        </w:rPr>
        <w:t>Contact:</w:t>
      </w:r>
      <w:r>
        <w:rPr>
          <w:spacing w:val="59"/>
        </w:rPr>
        <w:t xml:space="preserve"> </w:t>
      </w:r>
      <w:hyperlink r:id="rId15">
        <w:r>
          <w:t xml:space="preserve">vcat.vic.gov.au </w:t>
        </w:r>
      </w:hyperlink>
      <w:r>
        <w:t>or</w:t>
      </w:r>
      <w:r>
        <w:rPr>
          <w:spacing w:val="-2"/>
        </w:rPr>
        <w:t xml:space="preserve"> </w:t>
      </w:r>
      <w:r>
        <w:t xml:space="preserve">phone </w:t>
      </w:r>
      <w:hyperlink r:id="rId16">
        <w:r>
          <w:t>1300</w:t>
        </w:r>
        <w:r>
          <w:rPr>
            <w:spacing w:val="-1"/>
          </w:rPr>
          <w:t xml:space="preserve"> </w:t>
        </w:r>
        <w:r>
          <w:t>018</w:t>
        </w:r>
        <w:r>
          <w:rPr>
            <w:spacing w:val="-1"/>
          </w:rPr>
          <w:t xml:space="preserve"> </w:t>
        </w:r>
        <w:r>
          <w:t>228</w:t>
        </w:r>
      </w:hyperlink>
    </w:p>
    <w:p w14:paraId="46AF1A62" w14:textId="77777777" w:rsidR="009E2466" w:rsidRDefault="009E2466">
      <w:pPr>
        <w:pStyle w:val="BodyText"/>
        <w:rPr>
          <w:sz w:val="20"/>
        </w:rPr>
      </w:pPr>
    </w:p>
    <w:p w14:paraId="4693E9C2" w14:textId="77777777" w:rsidR="009E2466" w:rsidRDefault="009E2466">
      <w:pPr>
        <w:pStyle w:val="BodyText"/>
        <w:rPr>
          <w:sz w:val="20"/>
        </w:rPr>
      </w:pPr>
    </w:p>
    <w:p w14:paraId="337B8E3F" w14:textId="77777777" w:rsidR="009E2466" w:rsidRDefault="009E2466">
      <w:pPr>
        <w:pStyle w:val="BodyText"/>
        <w:rPr>
          <w:sz w:val="22"/>
        </w:rPr>
      </w:pPr>
    </w:p>
    <w:p w14:paraId="260CC767" w14:textId="77777777" w:rsidR="009E2466" w:rsidRDefault="00B23174">
      <w:pPr>
        <w:pStyle w:val="Heading1"/>
        <w:numPr>
          <w:ilvl w:val="0"/>
          <w:numId w:val="7"/>
        </w:numPr>
        <w:tabs>
          <w:tab w:val="left" w:pos="1097"/>
          <w:tab w:val="left" w:pos="1098"/>
        </w:tabs>
        <w:spacing w:before="92"/>
        <w:ind w:hanging="427"/>
      </w:pPr>
      <w:r>
        <w:t>Implementation</w:t>
      </w:r>
      <w:r>
        <w:rPr>
          <w:spacing w:val="-5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monitoring</w:t>
      </w:r>
    </w:p>
    <w:p w14:paraId="534A7CF4" w14:textId="77777777" w:rsidR="009E2466" w:rsidRDefault="009E2466">
      <w:pPr>
        <w:pStyle w:val="BodyText"/>
        <w:spacing w:before="7"/>
        <w:rPr>
          <w:b/>
          <w:sz w:val="27"/>
        </w:rPr>
      </w:pPr>
    </w:p>
    <w:p w14:paraId="6BA881DE" w14:textId="77777777" w:rsidR="009E2466" w:rsidRDefault="00B23174">
      <w:pPr>
        <w:ind w:left="671"/>
        <w:rPr>
          <w:b/>
          <w:sz w:val="24"/>
        </w:rPr>
      </w:pPr>
      <w:r>
        <w:rPr>
          <w:b/>
          <w:sz w:val="24"/>
        </w:rPr>
        <w:t>Recording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complaints</w:t>
      </w:r>
    </w:p>
    <w:p w14:paraId="3A8B0AB3" w14:textId="77777777" w:rsidR="009E2466" w:rsidRDefault="00B23174">
      <w:pPr>
        <w:pStyle w:val="BodyText"/>
        <w:ind w:left="671" w:right="1371"/>
      </w:pPr>
      <w:r>
        <w:t>When we are contacted about a complaint, we will record the complaint in our Customer</w:t>
      </w:r>
      <w:r>
        <w:rPr>
          <w:spacing w:val="-64"/>
        </w:rPr>
        <w:t xml:space="preserve"> </w:t>
      </w:r>
      <w:r>
        <w:t>Request System (REX) and record management system (TRIM).</w:t>
      </w:r>
      <w:r>
        <w:rPr>
          <w:spacing w:val="1"/>
        </w:rPr>
        <w:t xml:space="preserve"> </w:t>
      </w:r>
      <w:r>
        <w:t>We will provide the</w:t>
      </w:r>
      <w:r>
        <w:rPr>
          <w:spacing w:val="1"/>
        </w:rPr>
        <w:t xml:space="preserve"> </w:t>
      </w:r>
      <w:r>
        <w:t>complainant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reference number.</w:t>
      </w:r>
    </w:p>
    <w:p w14:paraId="032641FC" w14:textId="77777777" w:rsidR="009E2466" w:rsidRDefault="009E2466">
      <w:pPr>
        <w:pStyle w:val="BodyText"/>
      </w:pPr>
    </w:p>
    <w:p w14:paraId="6DBE0290" w14:textId="77777777" w:rsidR="009E2466" w:rsidRDefault="00B23174">
      <w:pPr>
        <w:pStyle w:val="BodyText"/>
        <w:ind w:left="671"/>
      </w:pPr>
      <w:r>
        <w:t>We</w:t>
      </w:r>
      <w:r>
        <w:rPr>
          <w:spacing w:val="-4"/>
        </w:rPr>
        <w:t xml:space="preserve"> </w:t>
      </w:r>
      <w:r>
        <w:t>will</w:t>
      </w:r>
      <w:r>
        <w:rPr>
          <w:spacing w:val="-4"/>
        </w:rPr>
        <w:t xml:space="preserve"> </w:t>
      </w:r>
      <w:r>
        <w:t>record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following</w:t>
      </w:r>
      <w:r>
        <w:rPr>
          <w:spacing w:val="-4"/>
        </w:rPr>
        <w:t xml:space="preserve"> </w:t>
      </w:r>
      <w:r>
        <w:t>information</w:t>
      </w:r>
      <w:r>
        <w:rPr>
          <w:spacing w:val="-4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each</w:t>
      </w:r>
      <w:r>
        <w:rPr>
          <w:spacing w:val="-4"/>
        </w:rPr>
        <w:t xml:space="preserve"> </w:t>
      </w:r>
      <w:r>
        <w:t>complaint:</w:t>
      </w:r>
    </w:p>
    <w:p w14:paraId="2D7539FD" w14:textId="77777777" w:rsidR="009E2466" w:rsidRDefault="00B23174">
      <w:pPr>
        <w:pStyle w:val="ListParagraph"/>
        <w:numPr>
          <w:ilvl w:val="1"/>
          <w:numId w:val="7"/>
        </w:numPr>
        <w:tabs>
          <w:tab w:val="left" w:pos="1391"/>
          <w:tab w:val="left" w:pos="1392"/>
        </w:tabs>
        <w:ind w:left="1392" w:hanging="361"/>
        <w:rPr>
          <w:rFonts w:ascii="Symbol" w:hAnsi="Symbol"/>
          <w:sz w:val="24"/>
        </w:rPr>
      </w:pP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complainant’s</w:t>
      </w:r>
      <w:r>
        <w:rPr>
          <w:spacing w:val="-5"/>
          <w:sz w:val="24"/>
        </w:rPr>
        <w:t xml:space="preserve"> </w:t>
      </w:r>
      <w:r>
        <w:rPr>
          <w:sz w:val="24"/>
        </w:rPr>
        <w:t>details</w:t>
      </w:r>
    </w:p>
    <w:p w14:paraId="053E6A11" w14:textId="77777777" w:rsidR="009E2466" w:rsidRDefault="00B23174">
      <w:pPr>
        <w:pStyle w:val="ListParagraph"/>
        <w:numPr>
          <w:ilvl w:val="1"/>
          <w:numId w:val="7"/>
        </w:numPr>
        <w:tabs>
          <w:tab w:val="left" w:pos="1391"/>
          <w:tab w:val="left" w:pos="1392"/>
        </w:tabs>
        <w:spacing w:before="20"/>
        <w:ind w:left="1392" w:hanging="361"/>
        <w:rPr>
          <w:rFonts w:ascii="Symbol" w:hAnsi="Symbol"/>
          <w:sz w:val="24"/>
        </w:rPr>
      </w:pPr>
      <w:r>
        <w:rPr>
          <w:sz w:val="24"/>
        </w:rPr>
        <w:t>How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complaint</w:t>
      </w:r>
      <w:r>
        <w:rPr>
          <w:spacing w:val="-2"/>
          <w:sz w:val="24"/>
        </w:rPr>
        <w:t xml:space="preserve"> </w:t>
      </w:r>
      <w:r>
        <w:rPr>
          <w:sz w:val="24"/>
        </w:rPr>
        <w:t>was</w:t>
      </w:r>
      <w:r>
        <w:rPr>
          <w:spacing w:val="-3"/>
          <w:sz w:val="24"/>
        </w:rPr>
        <w:t xml:space="preserve"> </w:t>
      </w:r>
      <w:r>
        <w:rPr>
          <w:sz w:val="24"/>
        </w:rPr>
        <w:t>received</w:t>
      </w:r>
    </w:p>
    <w:p w14:paraId="4677C8C5" w14:textId="77777777" w:rsidR="009E2466" w:rsidRDefault="00B23174">
      <w:pPr>
        <w:pStyle w:val="ListParagraph"/>
        <w:numPr>
          <w:ilvl w:val="1"/>
          <w:numId w:val="7"/>
        </w:numPr>
        <w:tabs>
          <w:tab w:val="left" w:pos="1391"/>
          <w:tab w:val="left" w:pos="1392"/>
        </w:tabs>
        <w:spacing w:before="20"/>
        <w:ind w:left="1392" w:hanging="361"/>
        <w:rPr>
          <w:rFonts w:ascii="Symbol" w:hAnsi="Symbol"/>
          <w:sz w:val="24"/>
        </w:rPr>
      </w:pP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description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complaint</w:t>
      </w:r>
    </w:p>
    <w:p w14:paraId="7C5E090D" w14:textId="77777777" w:rsidR="009E2466" w:rsidRDefault="00B23174">
      <w:pPr>
        <w:pStyle w:val="ListParagraph"/>
        <w:numPr>
          <w:ilvl w:val="1"/>
          <w:numId w:val="7"/>
        </w:numPr>
        <w:tabs>
          <w:tab w:val="left" w:pos="1391"/>
          <w:tab w:val="left" w:pos="1392"/>
        </w:tabs>
        <w:spacing w:before="20"/>
        <w:ind w:left="1392" w:hanging="361"/>
        <w:rPr>
          <w:rFonts w:ascii="Symbol" w:hAnsi="Symbol"/>
          <w:sz w:val="24"/>
        </w:rPr>
      </w:pP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complainant’s</w:t>
      </w:r>
      <w:r>
        <w:rPr>
          <w:spacing w:val="-3"/>
          <w:sz w:val="24"/>
        </w:rPr>
        <w:t xml:space="preserve"> </w:t>
      </w:r>
      <w:r>
        <w:rPr>
          <w:sz w:val="24"/>
        </w:rPr>
        <w:t>desired</w:t>
      </w:r>
      <w:r>
        <w:rPr>
          <w:spacing w:val="-3"/>
          <w:sz w:val="24"/>
        </w:rPr>
        <w:t xml:space="preserve"> </w:t>
      </w:r>
      <w:r>
        <w:rPr>
          <w:sz w:val="24"/>
        </w:rPr>
        <w:t>outcome</w:t>
      </w:r>
      <w:r>
        <w:rPr>
          <w:spacing w:val="-3"/>
          <w:sz w:val="24"/>
        </w:rPr>
        <w:t xml:space="preserve"> </w:t>
      </w:r>
      <w:r>
        <w:rPr>
          <w:sz w:val="24"/>
        </w:rPr>
        <w:t>(if</w:t>
      </w:r>
      <w:r>
        <w:rPr>
          <w:spacing w:val="-3"/>
          <w:sz w:val="24"/>
        </w:rPr>
        <w:t xml:space="preserve"> </w:t>
      </w:r>
      <w:r>
        <w:rPr>
          <w:sz w:val="24"/>
        </w:rPr>
        <w:t>known)</w:t>
      </w:r>
    </w:p>
    <w:p w14:paraId="3E8E2F9C" w14:textId="77777777" w:rsidR="009E2466" w:rsidRDefault="00B23174">
      <w:pPr>
        <w:pStyle w:val="ListParagraph"/>
        <w:numPr>
          <w:ilvl w:val="1"/>
          <w:numId w:val="7"/>
        </w:numPr>
        <w:tabs>
          <w:tab w:val="left" w:pos="1391"/>
          <w:tab w:val="left" w:pos="1392"/>
        </w:tabs>
        <w:spacing w:before="20"/>
        <w:ind w:left="1392" w:hanging="361"/>
        <w:rPr>
          <w:rFonts w:ascii="Symbol" w:hAnsi="Symbol"/>
          <w:sz w:val="24"/>
        </w:rPr>
      </w:pP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officer</w:t>
      </w:r>
      <w:r>
        <w:rPr>
          <w:spacing w:val="-3"/>
          <w:sz w:val="24"/>
        </w:rPr>
        <w:t xml:space="preserve"> </w:t>
      </w:r>
      <w:r>
        <w:rPr>
          <w:sz w:val="24"/>
        </w:rPr>
        <w:t>responsible</w:t>
      </w:r>
      <w:r>
        <w:rPr>
          <w:spacing w:val="-2"/>
          <w:sz w:val="24"/>
        </w:rPr>
        <w:t xml:space="preserve"> </w:t>
      </w:r>
      <w:r>
        <w:rPr>
          <w:sz w:val="24"/>
        </w:rPr>
        <w:t>for</w:t>
      </w:r>
      <w:r>
        <w:rPr>
          <w:spacing w:val="-2"/>
          <w:sz w:val="24"/>
        </w:rPr>
        <w:t xml:space="preserve"> </w:t>
      </w:r>
      <w:r>
        <w:rPr>
          <w:sz w:val="24"/>
        </w:rPr>
        <w:t>handling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complaint.</w:t>
      </w:r>
    </w:p>
    <w:p w14:paraId="6FC53F1F" w14:textId="77777777" w:rsidR="009E2466" w:rsidRDefault="00B23174">
      <w:pPr>
        <w:pStyle w:val="ListParagraph"/>
        <w:numPr>
          <w:ilvl w:val="1"/>
          <w:numId w:val="7"/>
        </w:numPr>
        <w:tabs>
          <w:tab w:val="left" w:pos="1391"/>
          <w:tab w:val="left" w:pos="1392"/>
        </w:tabs>
        <w:spacing w:before="20" w:line="256" w:lineRule="auto"/>
        <w:ind w:right="1426"/>
        <w:rPr>
          <w:rFonts w:ascii="Symbol" w:hAnsi="Symbol"/>
          <w:sz w:val="24"/>
        </w:rPr>
      </w:pPr>
      <w:r>
        <w:rPr>
          <w:sz w:val="24"/>
        </w:rPr>
        <w:t>Any action taken, including contact with the complainant, response times and the</w:t>
      </w:r>
      <w:r>
        <w:rPr>
          <w:spacing w:val="-64"/>
          <w:sz w:val="24"/>
        </w:rPr>
        <w:t xml:space="preserve"> </w:t>
      </w:r>
      <w:r>
        <w:rPr>
          <w:sz w:val="24"/>
        </w:rPr>
        <w:t>outcome.</w:t>
      </w:r>
    </w:p>
    <w:p w14:paraId="7D138517" w14:textId="77777777" w:rsidR="009E2466" w:rsidRDefault="00B23174">
      <w:pPr>
        <w:pStyle w:val="ListParagraph"/>
        <w:numPr>
          <w:ilvl w:val="1"/>
          <w:numId w:val="7"/>
        </w:numPr>
        <w:tabs>
          <w:tab w:val="left" w:pos="1391"/>
          <w:tab w:val="left" w:pos="1392"/>
        </w:tabs>
        <w:spacing w:before="2"/>
        <w:ind w:left="1392" w:hanging="361"/>
        <w:rPr>
          <w:rFonts w:ascii="Symbol" w:hAnsi="Symbol"/>
          <w:sz w:val="24"/>
        </w:rPr>
      </w:pPr>
      <w:r>
        <w:rPr>
          <w:sz w:val="24"/>
        </w:rPr>
        <w:t>When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complaint</w:t>
      </w:r>
      <w:r>
        <w:rPr>
          <w:spacing w:val="-2"/>
          <w:sz w:val="24"/>
        </w:rPr>
        <w:t xml:space="preserve"> </w:t>
      </w:r>
      <w:r>
        <w:rPr>
          <w:sz w:val="24"/>
        </w:rPr>
        <w:t>was</w:t>
      </w:r>
      <w:r>
        <w:rPr>
          <w:spacing w:val="-2"/>
          <w:sz w:val="24"/>
        </w:rPr>
        <w:t xml:space="preserve"> </w:t>
      </w:r>
      <w:r>
        <w:rPr>
          <w:sz w:val="24"/>
        </w:rPr>
        <w:t>finalised.</w:t>
      </w:r>
    </w:p>
    <w:p w14:paraId="70E5B4DF" w14:textId="77777777" w:rsidR="009E2466" w:rsidRDefault="00B23174">
      <w:pPr>
        <w:pStyle w:val="ListParagraph"/>
        <w:numPr>
          <w:ilvl w:val="1"/>
          <w:numId w:val="7"/>
        </w:numPr>
        <w:tabs>
          <w:tab w:val="left" w:pos="1391"/>
          <w:tab w:val="left" w:pos="1392"/>
        </w:tabs>
        <w:spacing w:before="20"/>
        <w:ind w:left="1392" w:hanging="361"/>
        <w:rPr>
          <w:rFonts w:ascii="Symbol" w:hAnsi="Symbol"/>
          <w:sz w:val="24"/>
        </w:rPr>
      </w:pPr>
      <w:r>
        <w:rPr>
          <w:sz w:val="24"/>
        </w:rPr>
        <w:t>Relevant</w:t>
      </w:r>
      <w:r>
        <w:rPr>
          <w:spacing w:val="-4"/>
          <w:sz w:val="24"/>
        </w:rPr>
        <w:t xml:space="preserve"> </w:t>
      </w:r>
      <w:r>
        <w:rPr>
          <w:sz w:val="24"/>
        </w:rPr>
        <w:t>information</w:t>
      </w:r>
      <w:r>
        <w:rPr>
          <w:spacing w:val="-4"/>
          <w:sz w:val="24"/>
        </w:rPr>
        <w:t xml:space="preserve"> </w:t>
      </w:r>
      <w:r>
        <w:rPr>
          <w:sz w:val="24"/>
        </w:rPr>
        <w:t>that</w:t>
      </w:r>
      <w:r>
        <w:rPr>
          <w:spacing w:val="-3"/>
          <w:sz w:val="24"/>
        </w:rPr>
        <w:t xml:space="preserve"> </w:t>
      </w:r>
      <w:r>
        <w:rPr>
          <w:sz w:val="24"/>
        </w:rPr>
        <w:t>could</w:t>
      </w:r>
      <w:r>
        <w:rPr>
          <w:spacing w:val="-3"/>
          <w:sz w:val="24"/>
        </w:rPr>
        <w:t xml:space="preserve"> </w:t>
      </w:r>
      <w:r>
        <w:rPr>
          <w:sz w:val="24"/>
        </w:rPr>
        <w:t>help</w:t>
      </w:r>
      <w:r>
        <w:rPr>
          <w:spacing w:val="-4"/>
          <w:sz w:val="24"/>
        </w:rPr>
        <w:t xml:space="preserve"> </w:t>
      </w:r>
      <w:r>
        <w:rPr>
          <w:sz w:val="24"/>
        </w:rPr>
        <w:t>improve</w:t>
      </w:r>
      <w:r>
        <w:rPr>
          <w:spacing w:val="-3"/>
          <w:sz w:val="24"/>
        </w:rPr>
        <w:t xml:space="preserve"> </w:t>
      </w:r>
      <w:r>
        <w:rPr>
          <w:sz w:val="24"/>
        </w:rPr>
        <w:t>services.</w:t>
      </w:r>
    </w:p>
    <w:p w14:paraId="3758B00B" w14:textId="77777777" w:rsidR="009E2466" w:rsidRDefault="00B23174">
      <w:pPr>
        <w:pStyle w:val="ListParagraph"/>
        <w:numPr>
          <w:ilvl w:val="1"/>
          <w:numId w:val="7"/>
        </w:numPr>
        <w:tabs>
          <w:tab w:val="left" w:pos="1391"/>
          <w:tab w:val="left" w:pos="1392"/>
        </w:tabs>
        <w:spacing w:before="20" w:line="256" w:lineRule="auto"/>
        <w:ind w:right="1401"/>
        <w:rPr>
          <w:rFonts w:ascii="Symbol" w:hAnsi="Symbol"/>
          <w:sz w:val="24"/>
        </w:rPr>
      </w:pPr>
      <w:r>
        <w:rPr>
          <w:sz w:val="24"/>
        </w:rPr>
        <w:t>Any recommendations for improvement, and who is responsible for implementing</w:t>
      </w:r>
      <w:r>
        <w:rPr>
          <w:spacing w:val="-65"/>
          <w:sz w:val="24"/>
        </w:rPr>
        <w:t xml:space="preserve"> </w:t>
      </w:r>
      <w:r>
        <w:rPr>
          <w:sz w:val="24"/>
        </w:rPr>
        <w:t>them.</w:t>
      </w:r>
    </w:p>
    <w:p w14:paraId="60667886" w14:textId="77777777" w:rsidR="009E2466" w:rsidRDefault="009E2466">
      <w:pPr>
        <w:pStyle w:val="BodyText"/>
        <w:rPr>
          <w:sz w:val="38"/>
        </w:rPr>
      </w:pPr>
    </w:p>
    <w:p w14:paraId="562AA769" w14:textId="77777777" w:rsidR="009E2466" w:rsidRDefault="00B23174">
      <w:pPr>
        <w:pStyle w:val="Heading1"/>
        <w:spacing w:before="1"/>
      </w:pPr>
      <w:r>
        <w:t>Privacy</w:t>
      </w:r>
    </w:p>
    <w:p w14:paraId="3D655537" w14:textId="77777777" w:rsidR="009E2466" w:rsidRDefault="00B23174">
      <w:pPr>
        <w:pStyle w:val="BodyText"/>
        <w:spacing w:line="276" w:lineRule="auto"/>
        <w:ind w:left="671" w:right="803"/>
        <w:jc w:val="both"/>
      </w:pPr>
      <w:r>
        <w:t xml:space="preserve">At Bayside we are committed to maintaining a culture that respects </w:t>
      </w:r>
      <w:proofErr w:type="gramStart"/>
      <w:r>
        <w:t>each individual’s</w:t>
      </w:r>
      <w:proofErr w:type="gramEnd"/>
      <w:r>
        <w:t xml:space="preserve"> right to</w:t>
      </w:r>
      <w:r>
        <w:rPr>
          <w:spacing w:val="1"/>
        </w:rPr>
        <w:t xml:space="preserve"> </w:t>
      </w:r>
      <w:r>
        <w:t>privacy. We respect individual’s privacy and are committed to protecting the personal and</w:t>
      </w:r>
      <w:r>
        <w:rPr>
          <w:spacing w:val="1"/>
        </w:rPr>
        <w:t xml:space="preserve"> </w:t>
      </w:r>
      <w:r>
        <w:t>health information that is provided by individuals under the Privacy and Data Protection Act</w:t>
      </w:r>
      <w:r>
        <w:rPr>
          <w:spacing w:val="1"/>
        </w:rPr>
        <w:t xml:space="preserve"> </w:t>
      </w:r>
      <w:r>
        <w:t>2014,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Health</w:t>
      </w:r>
      <w:r>
        <w:rPr>
          <w:spacing w:val="-1"/>
        </w:rPr>
        <w:t xml:space="preserve"> </w:t>
      </w:r>
      <w:r>
        <w:t>Records</w:t>
      </w:r>
      <w:r>
        <w:rPr>
          <w:spacing w:val="-2"/>
        </w:rPr>
        <w:t xml:space="preserve"> </w:t>
      </w:r>
      <w:r>
        <w:t>Act 2001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other</w:t>
      </w:r>
      <w:r>
        <w:rPr>
          <w:spacing w:val="-2"/>
        </w:rPr>
        <w:t xml:space="preserve"> </w:t>
      </w:r>
      <w:r>
        <w:t>applicable legislation.</w:t>
      </w:r>
    </w:p>
    <w:p w14:paraId="7382F24C" w14:textId="77777777" w:rsidR="009E2466" w:rsidRDefault="009E2466">
      <w:pPr>
        <w:pStyle w:val="BodyText"/>
        <w:spacing w:before="6"/>
        <w:rPr>
          <w:sz w:val="27"/>
        </w:rPr>
      </w:pPr>
    </w:p>
    <w:p w14:paraId="01964D37" w14:textId="77777777" w:rsidR="009E2466" w:rsidRDefault="00B23174">
      <w:pPr>
        <w:pStyle w:val="BodyText"/>
        <w:spacing w:line="276" w:lineRule="auto"/>
        <w:ind w:left="671" w:right="804"/>
        <w:jc w:val="both"/>
      </w:pPr>
      <w:r>
        <w:t>Any</w:t>
      </w:r>
      <w:r>
        <w:rPr>
          <w:spacing w:val="-14"/>
        </w:rPr>
        <w:t xml:space="preserve"> </w:t>
      </w:r>
      <w:r>
        <w:t>personal</w:t>
      </w:r>
      <w:r>
        <w:rPr>
          <w:spacing w:val="-13"/>
        </w:rPr>
        <w:t xml:space="preserve"> </w:t>
      </w:r>
      <w:r>
        <w:t>or</w:t>
      </w:r>
      <w:r>
        <w:rPr>
          <w:spacing w:val="-14"/>
        </w:rPr>
        <w:t xml:space="preserve"> </w:t>
      </w:r>
      <w:r>
        <w:t>health</w:t>
      </w:r>
      <w:r>
        <w:rPr>
          <w:spacing w:val="-13"/>
        </w:rPr>
        <w:t xml:space="preserve"> </w:t>
      </w:r>
      <w:r>
        <w:t>information</w:t>
      </w:r>
      <w:r>
        <w:rPr>
          <w:spacing w:val="-13"/>
        </w:rPr>
        <w:t xml:space="preserve"> </w:t>
      </w:r>
      <w:r>
        <w:t>collected</w:t>
      </w:r>
      <w:r>
        <w:rPr>
          <w:spacing w:val="-13"/>
        </w:rPr>
        <w:t xml:space="preserve"> </w:t>
      </w:r>
      <w:r>
        <w:t>will</w:t>
      </w:r>
      <w:r>
        <w:rPr>
          <w:spacing w:val="-14"/>
        </w:rPr>
        <w:t xml:space="preserve"> </w:t>
      </w:r>
      <w:r>
        <w:t>only</w:t>
      </w:r>
      <w:r>
        <w:rPr>
          <w:spacing w:val="-12"/>
        </w:rPr>
        <w:t xml:space="preserve"> </w:t>
      </w:r>
      <w:r>
        <w:t>be</w:t>
      </w:r>
      <w:r>
        <w:rPr>
          <w:spacing w:val="-13"/>
        </w:rPr>
        <w:t xml:space="preserve"> </w:t>
      </w:r>
      <w:r>
        <w:t>used</w:t>
      </w:r>
      <w:r>
        <w:rPr>
          <w:spacing w:val="-14"/>
        </w:rPr>
        <w:t xml:space="preserve"> </w:t>
      </w:r>
      <w:r>
        <w:t>for</w:t>
      </w:r>
      <w:r>
        <w:rPr>
          <w:spacing w:val="-12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primary</w:t>
      </w:r>
      <w:r>
        <w:rPr>
          <w:spacing w:val="-13"/>
        </w:rPr>
        <w:t xml:space="preserve"> </w:t>
      </w:r>
      <w:r>
        <w:t>purpose</w:t>
      </w:r>
      <w:r>
        <w:rPr>
          <w:spacing w:val="-14"/>
        </w:rPr>
        <w:t xml:space="preserve"> </w:t>
      </w:r>
      <w:r>
        <w:t>for</w:t>
      </w:r>
      <w:r>
        <w:rPr>
          <w:spacing w:val="-12"/>
        </w:rPr>
        <w:t xml:space="preserve"> </w:t>
      </w:r>
      <w:r>
        <w:t>which</w:t>
      </w:r>
      <w:r>
        <w:rPr>
          <w:spacing w:val="-64"/>
        </w:rPr>
        <w:t xml:space="preserve"> </w:t>
      </w:r>
      <w:r>
        <w:t>it was collected, or for a permitted secondary purpose as stated under the Privacy and Data</w:t>
      </w:r>
      <w:r>
        <w:rPr>
          <w:spacing w:val="1"/>
        </w:rPr>
        <w:t xml:space="preserve"> </w:t>
      </w:r>
      <w:r>
        <w:t>Protection</w:t>
      </w:r>
      <w:r>
        <w:rPr>
          <w:spacing w:val="-1"/>
        </w:rPr>
        <w:t xml:space="preserve"> </w:t>
      </w:r>
      <w:r>
        <w:t>Act 2014.</w:t>
      </w:r>
    </w:p>
    <w:p w14:paraId="7E1CF757" w14:textId="77777777" w:rsidR="009E2466" w:rsidRDefault="009E2466">
      <w:pPr>
        <w:pStyle w:val="BodyText"/>
        <w:spacing w:before="7"/>
        <w:rPr>
          <w:sz w:val="27"/>
        </w:rPr>
      </w:pPr>
    </w:p>
    <w:p w14:paraId="3849C5EF" w14:textId="77777777" w:rsidR="009E2466" w:rsidRDefault="00B23174">
      <w:pPr>
        <w:pStyle w:val="BodyText"/>
        <w:spacing w:line="276" w:lineRule="auto"/>
        <w:ind w:left="671" w:right="803"/>
        <w:jc w:val="both"/>
      </w:pPr>
      <w:r>
        <w:t>The information collected may also be used by Bayside City Council for the purpose of</w:t>
      </w:r>
      <w:r>
        <w:rPr>
          <w:spacing w:val="1"/>
        </w:rPr>
        <w:t xml:space="preserve"> </w:t>
      </w:r>
      <w:r>
        <w:t>improving</w:t>
      </w:r>
      <w:r>
        <w:rPr>
          <w:spacing w:val="62"/>
        </w:rPr>
        <w:t xml:space="preserve"> </w:t>
      </w:r>
      <w:r>
        <w:t>the</w:t>
      </w:r>
      <w:r>
        <w:rPr>
          <w:spacing w:val="62"/>
        </w:rPr>
        <w:t xml:space="preserve"> </w:t>
      </w:r>
      <w:r>
        <w:t>services</w:t>
      </w:r>
      <w:r>
        <w:rPr>
          <w:spacing w:val="62"/>
        </w:rPr>
        <w:t xml:space="preserve"> </w:t>
      </w:r>
      <w:r>
        <w:t>that</w:t>
      </w:r>
      <w:r>
        <w:rPr>
          <w:spacing w:val="62"/>
        </w:rPr>
        <w:t xml:space="preserve"> </w:t>
      </w:r>
      <w:r>
        <w:t>relate</w:t>
      </w:r>
      <w:r>
        <w:rPr>
          <w:spacing w:val="62"/>
        </w:rPr>
        <w:t xml:space="preserve"> </w:t>
      </w:r>
      <w:r>
        <w:t>to</w:t>
      </w:r>
      <w:r>
        <w:rPr>
          <w:spacing w:val="62"/>
        </w:rPr>
        <w:t xml:space="preserve"> </w:t>
      </w:r>
      <w:r>
        <w:t>your</w:t>
      </w:r>
      <w:r>
        <w:rPr>
          <w:spacing w:val="62"/>
        </w:rPr>
        <w:t xml:space="preserve"> </w:t>
      </w:r>
      <w:r>
        <w:t>complaint.</w:t>
      </w:r>
      <w:r>
        <w:rPr>
          <w:spacing w:val="62"/>
        </w:rPr>
        <w:t xml:space="preserve"> </w:t>
      </w:r>
      <w:r>
        <w:t>Where</w:t>
      </w:r>
      <w:r>
        <w:rPr>
          <w:spacing w:val="62"/>
        </w:rPr>
        <w:t xml:space="preserve"> </w:t>
      </w:r>
      <w:r>
        <w:t>we</w:t>
      </w:r>
      <w:r>
        <w:rPr>
          <w:spacing w:val="62"/>
        </w:rPr>
        <w:t xml:space="preserve"> </w:t>
      </w:r>
      <w:r>
        <w:t>publish</w:t>
      </w:r>
      <w:r>
        <w:rPr>
          <w:spacing w:val="62"/>
        </w:rPr>
        <w:t xml:space="preserve"> </w:t>
      </w:r>
      <w:r>
        <w:t>complaint</w:t>
      </w:r>
      <w:r>
        <w:rPr>
          <w:spacing w:val="62"/>
        </w:rPr>
        <w:t xml:space="preserve"> </w:t>
      </w:r>
      <w:r>
        <w:t>data,</w:t>
      </w:r>
      <w:r>
        <w:rPr>
          <w:spacing w:val="-64"/>
        </w:rPr>
        <w:t xml:space="preserve"> </w:t>
      </w:r>
      <w:r>
        <w:t>personal</w:t>
      </w:r>
      <w:r>
        <w:rPr>
          <w:spacing w:val="-2"/>
        </w:rPr>
        <w:t xml:space="preserve"> </w:t>
      </w:r>
      <w:r>
        <w:t>information</w:t>
      </w:r>
      <w:r>
        <w:rPr>
          <w:spacing w:val="-1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removed and</w:t>
      </w:r>
      <w:r>
        <w:rPr>
          <w:spacing w:val="-2"/>
        </w:rPr>
        <w:t xml:space="preserve"> </w:t>
      </w:r>
      <w:r>
        <w:t>not</w:t>
      </w:r>
      <w:r>
        <w:rPr>
          <w:spacing w:val="-1"/>
        </w:rPr>
        <w:t xml:space="preserve"> </w:t>
      </w:r>
      <w:r>
        <w:t>reported</w:t>
      </w:r>
      <w:r>
        <w:rPr>
          <w:spacing w:val="-1"/>
        </w:rPr>
        <w:t xml:space="preserve"> </w:t>
      </w:r>
      <w:r>
        <w:t>on.</w:t>
      </w:r>
    </w:p>
    <w:p w14:paraId="013B3479" w14:textId="77777777" w:rsidR="009E2466" w:rsidRDefault="009E2466">
      <w:pPr>
        <w:pStyle w:val="BodyText"/>
        <w:spacing w:before="7"/>
        <w:rPr>
          <w:sz w:val="27"/>
        </w:rPr>
      </w:pPr>
    </w:p>
    <w:p w14:paraId="5758C6D8" w14:textId="77777777" w:rsidR="009E2466" w:rsidRDefault="00B23174">
      <w:pPr>
        <w:pStyle w:val="Heading1"/>
      </w:pPr>
      <w:r>
        <w:t>Learning</w:t>
      </w:r>
      <w:r>
        <w:rPr>
          <w:spacing w:val="-4"/>
        </w:rPr>
        <w:t xml:space="preserve"> </w:t>
      </w:r>
      <w:r>
        <w:t>from</w:t>
      </w:r>
      <w:r>
        <w:rPr>
          <w:spacing w:val="-3"/>
        </w:rPr>
        <w:t xml:space="preserve"> </w:t>
      </w:r>
      <w:r>
        <w:t>Complaints</w:t>
      </w:r>
    </w:p>
    <w:p w14:paraId="03D131DA" w14:textId="77777777" w:rsidR="009E2466" w:rsidRDefault="00B23174">
      <w:pPr>
        <w:pStyle w:val="BodyText"/>
        <w:spacing w:before="42" w:line="276" w:lineRule="auto"/>
        <w:ind w:left="671" w:right="1744"/>
      </w:pPr>
      <w:r>
        <w:t>Complaints from people who use or who are affected by our services provide us with</w:t>
      </w:r>
      <w:r>
        <w:rPr>
          <w:spacing w:val="-64"/>
        </w:rPr>
        <w:t xml:space="preserve"> </w:t>
      </w:r>
      <w:r>
        <w:t>valuable</w:t>
      </w:r>
      <w:r>
        <w:rPr>
          <w:spacing w:val="-2"/>
        </w:rPr>
        <w:t xml:space="preserve"> </w:t>
      </w:r>
      <w:r>
        <w:t>feedback</w:t>
      </w:r>
      <w:r>
        <w:rPr>
          <w:spacing w:val="-1"/>
        </w:rPr>
        <w:t xml:space="preserve"> </w:t>
      </w:r>
      <w:r>
        <w:t>about</w:t>
      </w:r>
      <w:r>
        <w:rPr>
          <w:spacing w:val="-1"/>
        </w:rPr>
        <w:t xml:space="preserve"> </w:t>
      </w:r>
      <w:r>
        <w:t>how</w:t>
      </w:r>
      <w:r>
        <w:rPr>
          <w:spacing w:val="-1"/>
        </w:rPr>
        <w:t xml:space="preserve"> </w:t>
      </w:r>
      <w:r>
        <w:t>we</w:t>
      </w:r>
      <w:r>
        <w:rPr>
          <w:spacing w:val="-1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performing.</w:t>
      </w:r>
    </w:p>
    <w:p w14:paraId="0B722DEC" w14:textId="77777777" w:rsidR="009E2466" w:rsidRDefault="009E2466">
      <w:pPr>
        <w:spacing w:line="276" w:lineRule="auto"/>
        <w:sectPr w:rsidR="009E2466">
          <w:pgSz w:w="11900" w:h="16840"/>
          <w:pgMar w:top="900" w:right="180" w:bottom="1320" w:left="320" w:header="0" w:footer="1131" w:gutter="0"/>
          <w:cols w:space="720"/>
        </w:sectPr>
      </w:pPr>
    </w:p>
    <w:p w14:paraId="36587347" w14:textId="77777777" w:rsidR="009E2466" w:rsidRDefault="00B23174">
      <w:pPr>
        <w:pStyle w:val="BodyText"/>
        <w:spacing w:before="74"/>
        <w:ind w:left="671" w:right="876"/>
      </w:pPr>
      <w:r>
        <w:lastRenderedPageBreak/>
        <w:t>The Customer Experience team supports the organisation to analyse complaint data, identify</w:t>
      </w:r>
      <w:r>
        <w:rPr>
          <w:spacing w:val="-64"/>
        </w:rPr>
        <w:t xml:space="preserve"> </w:t>
      </w:r>
      <w:r>
        <w:t>issues/trends and support service units to undertake necessary interventions to reduce the</w:t>
      </w:r>
      <w:r>
        <w:rPr>
          <w:spacing w:val="1"/>
        </w:rPr>
        <w:t xml:space="preserve"> </w:t>
      </w:r>
      <w:r>
        <w:t>reoccurrence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complaints and improve our</w:t>
      </w:r>
      <w:r>
        <w:rPr>
          <w:spacing w:val="-1"/>
        </w:rPr>
        <w:t xml:space="preserve"> </w:t>
      </w:r>
      <w:r>
        <w:t>services.</w:t>
      </w:r>
    </w:p>
    <w:p w14:paraId="7A4B3BA3" w14:textId="77777777" w:rsidR="009E2466" w:rsidRDefault="009E2466">
      <w:pPr>
        <w:pStyle w:val="BodyText"/>
        <w:rPr>
          <w:sz w:val="26"/>
        </w:rPr>
      </w:pPr>
    </w:p>
    <w:p w14:paraId="333BDC0B" w14:textId="77777777" w:rsidR="009E2466" w:rsidRDefault="009E2466">
      <w:pPr>
        <w:pStyle w:val="BodyText"/>
        <w:spacing w:before="6"/>
        <w:rPr>
          <w:sz w:val="25"/>
        </w:rPr>
      </w:pPr>
    </w:p>
    <w:p w14:paraId="1A756758" w14:textId="77777777" w:rsidR="009E2466" w:rsidRDefault="00B23174">
      <w:pPr>
        <w:pStyle w:val="Heading1"/>
        <w:numPr>
          <w:ilvl w:val="0"/>
          <w:numId w:val="7"/>
        </w:numPr>
        <w:tabs>
          <w:tab w:val="left" w:pos="1097"/>
          <w:tab w:val="left" w:pos="1098"/>
        </w:tabs>
        <w:spacing w:before="1"/>
        <w:ind w:hanging="427"/>
      </w:pPr>
      <w:r>
        <w:t>Unreasonable</w:t>
      </w:r>
      <w:r>
        <w:rPr>
          <w:spacing w:val="-6"/>
        </w:rPr>
        <w:t xml:space="preserve"> </w:t>
      </w:r>
      <w:r>
        <w:t>complainant</w:t>
      </w:r>
      <w:r>
        <w:rPr>
          <w:spacing w:val="-7"/>
        </w:rPr>
        <w:t xml:space="preserve"> </w:t>
      </w:r>
      <w:r>
        <w:t>conduct</w:t>
      </w:r>
    </w:p>
    <w:p w14:paraId="250A4A2D" w14:textId="77777777" w:rsidR="009E2466" w:rsidRDefault="00B23174">
      <w:pPr>
        <w:pStyle w:val="BodyText"/>
        <w:ind w:left="671" w:right="823"/>
      </w:pPr>
      <w:r>
        <w:t xml:space="preserve">While </w:t>
      </w:r>
      <w:proofErr w:type="gramStart"/>
      <w:r>
        <w:t>the majority of</w:t>
      </w:r>
      <w:proofErr w:type="gramEnd"/>
      <w:r>
        <w:t xml:space="preserve"> complainants have legitimate concerns and genuinely seek resolution, a</w:t>
      </w:r>
      <w:r>
        <w:rPr>
          <w:spacing w:val="-64"/>
        </w:rPr>
        <w:t xml:space="preserve"> </w:t>
      </w:r>
      <w:r>
        <w:t>small proportion of complainants behave in ways that are inappropriate and unacceptable –</w:t>
      </w:r>
      <w:r>
        <w:rPr>
          <w:spacing w:val="1"/>
        </w:rPr>
        <w:t xml:space="preserve"> </w:t>
      </w:r>
      <w:r>
        <w:t>despite</w:t>
      </w:r>
      <w:r>
        <w:rPr>
          <w:spacing w:val="-1"/>
        </w:rPr>
        <w:t xml:space="preserve"> </w:t>
      </w:r>
      <w:r>
        <w:t>our</w:t>
      </w:r>
      <w:r>
        <w:rPr>
          <w:spacing w:val="-1"/>
        </w:rPr>
        <w:t xml:space="preserve"> </w:t>
      </w:r>
      <w:r>
        <w:t>best</w:t>
      </w:r>
      <w:r>
        <w:rPr>
          <w:spacing w:val="-1"/>
        </w:rPr>
        <w:t xml:space="preserve"> </w:t>
      </w:r>
      <w:r>
        <w:t>efforts to help</w:t>
      </w:r>
      <w:r>
        <w:rPr>
          <w:spacing w:val="-2"/>
        </w:rPr>
        <w:t xml:space="preserve"> </w:t>
      </w:r>
      <w:r>
        <w:t>them.</w:t>
      </w:r>
    </w:p>
    <w:p w14:paraId="16CC6476" w14:textId="77777777" w:rsidR="009E2466" w:rsidRDefault="009E2466">
      <w:pPr>
        <w:pStyle w:val="BodyText"/>
        <w:spacing w:before="11"/>
        <w:rPr>
          <w:sz w:val="23"/>
        </w:rPr>
      </w:pPr>
    </w:p>
    <w:p w14:paraId="3A36BA9D" w14:textId="77777777" w:rsidR="009E2466" w:rsidRDefault="00B23174">
      <w:pPr>
        <w:pStyle w:val="BodyText"/>
        <w:ind w:left="671" w:right="1490"/>
      </w:pPr>
      <w:r>
        <w:t>Unreasonable complainant conduct is defined as “behaviour by a current or former</w:t>
      </w:r>
      <w:r>
        <w:rPr>
          <w:spacing w:val="1"/>
        </w:rPr>
        <w:t xml:space="preserve"> </w:t>
      </w:r>
      <w:r>
        <w:t>complainant which because of its nature or frequency, raises substantial health, safety,</w:t>
      </w:r>
      <w:r>
        <w:rPr>
          <w:spacing w:val="-64"/>
        </w:rPr>
        <w:t xml:space="preserve"> </w:t>
      </w:r>
      <w:r>
        <w:t>resource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equity</w:t>
      </w:r>
      <w:r>
        <w:rPr>
          <w:spacing w:val="-2"/>
        </w:rPr>
        <w:t xml:space="preserve"> </w:t>
      </w:r>
      <w:r>
        <w:t>issues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Council,</w:t>
      </w:r>
      <w:r>
        <w:rPr>
          <w:spacing w:val="-1"/>
        </w:rPr>
        <w:t xml:space="preserve"> </w:t>
      </w:r>
      <w:r>
        <w:t>its</w:t>
      </w:r>
      <w:r>
        <w:rPr>
          <w:spacing w:val="-2"/>
        </w:rPr>
        <w:t xml:space="preserve"> </w:t>
      </w:r>
      <w:r>
        <w:t>employees and</w:t>
      </w:r>
      <w:r>
        <w:rPr>
          <w:spacing w:val="-1"/>
        </w:rPr>
        <w:t xml:space="preserve"> </w:t>
      </w:r>
      <w:r>
        <w:t>associated</w:t>
      </w:r>
      <w:r>
        <w:rPr>
          <w:spacing w:val="-1"/>
        </w:rPr>
        <w:t xml:space="preserve"> </w:t>
      </w:r>
      <w:r>
        <w:t>parties.</w:t>
      </w:r>
    </w:p>
    <w:p w14:paraId="60A1F844" w14:textId="77777777" w:rsidR="009E2466" w:rsidRDefault="009E2466">
      <w:pPr>
        <w:pStyle w:val="BodyText"/>
      </w:pPr>
    </w:p>
    <w:p w14:paraId="40BE43BC" w14:textId="77777777" w:rsidR="009E2466" w:rsidRDefault="00B23174">
      <w:pPr>
        <w:pStyle w:val="BodyText"/>
        <w:ind w:left="671" w:right="1184"/>
      </w:pPr>
      <w:r>
        <w:t>Unreasonable complainant conduct may result in limitation of access to Council staff and</w:t>
      </w:r>
      <w:r>
        <w:rPr>
          <w:spacing w:val="1"/>
        </w:rPr>
        <w:t xml:space="preserve"> </w:t>
      </w:r>
      <w:r>
        <w:t>buildings. Steps to limit access to Council will be taken only by Council’s CEO with careful</w:t>
      </w:r>
      <w:r>
        <w:rPr>
          <w:spacing w:val="-64"/>
        </w:rPr>
        <w:t xml:space="preserve"> </w:t>
      </w:r>
      <w:r>
        <w:t>thought and consideration and the complainant will be informed of this decision.</w:t>
      </w:r>
      <w:r>
        <w:rPr>
          <w:spacing w:val="1"/>
        </w:rPr>
        <w:t xml:space="preserve"> </w:t>
      </w:r>
      <w:r>
        <w:t>They are</w:t>
      </w:r>
      <w:r>
        <w:rPr>
          <w:spacing w:val="-64"/>
        </w:rPr>
        <w:t xml:space="preserve"> </w:t>
      </w:r>
      <w:r>
        <w:t>only justified if there are safety concerns for staff or to ensure that other customers have</w:t>
      </w:r>
      <w:r>
        <w:rPr>
          <w:spacing w:val="1"/>
        </w:rPr>
        <w:t xml:space="preserve"> </w:t>
      </w:r>
      <w:r>
        <w:t>access</w:t>
      </w:r>
      <w:r>
        <w:rPr>
          <w:spacing w:val="-2"/>
        </w:rPr>
        <w:t xml:space="preserve"> </w:t>
      </w:r>
      <w:r>
        <w:t>to resources they are</w:t>
      </w:r>
      <w:r>
        <w:rPr>
          <w:spacing w:val="-1"/>
        </w:rPr>
        <w:t xml:space="preserve"> </w:t>
      </w:r>
      <w:r>
        <w:t>entitled</w:t>
      </w:r>
      <w:r>
        <w:rPr>
          <w:spacing w:val="-2"/>
        </w:rPr>
        <w:t xml:space="preserve"> </w:t>
      </w:r>
      <w:r>
        <w:t>to.</w:t>
      </w:r>
    </w:p>
    <w:p w14:paraId="5E3966E0" w14:textId="77777777" w:rsidR="009E2466" w:rsidRDefault="009E2466">
      <w:pPr>
        <w:pStyle w:val="BodyText"/>
      </w:pPr>
    </w:p>
    <w:p w14:paraId="5B2C8893" w14:textId="77777777" w:rsidR="009E2466" w:rsidRDefault="00B23174">
      <w:pPr>
        <w:pStyle w:val="BodyText"/>
        <w:ind w:left="671" w:right="891"/>
      </w:pPr>
      <w:r>
        <w:t>Any limits to accessing Council staff or buildings will be reviewed at least every 12 months to</w:t>
      </w:r>
      <w:r>
        <w:rPr>
          <w:spacing w:val="-64"/>
        </w:rPr>
        <w:t xml:space="preserve"> </w:t>
      </w:r>
      <w:r>
        <w:t>consider</w:t>
      </w:r>
      <w:r>
        <w:rPr>
          <w:spacing w:val="-2"/>
        </w:rPr>
        <w:t xml:space="preserve"> </w:t>
      </w:r>
      <w:r>
        <w:t>whether</w:t>
      </w:r>
      <w:r>
        <w:rPr>
          <w:spacing w:val="-1"/>
        </w:rPr>
        <w:t xml:space="preserve"> </w:t>
      </w:r>
      <w:r>
        <w:t>it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appropriate</w:t>
      </w:r>
      <w:r>
        <w:rPr>
          <w:spacing w:val="-1"/>
        </w:rPr>
        <w:t xml:space="preserve"> </w:t>
      </w:r>
      <w:r>
        <w:t>to maintain the restrictions.</w:t>
      </w:r>
    </w:p>
    <w:p w14:paraId="56804A24" w14:textId="77777777" w:rsidR="009E2466" w:rsidRDefault="009E2466">
      <w:pPr>
        <w:pStyle w:val="BodyText"/>
      </w:pPr>
    </w:p>
    <w:p w14:paraId="12A91FA5" w14:textId="77777777" w:rsidR="009E2466" w:rsidRDefault="00B23174">
      <w:pPr>
        <w:pStyle w:val="BodyText"/>
        <w:ind w:left="671"/>
      </w:pPr>
      <w:r>
        <w:t>We</w:t>
      </w:r>
      <w:r>
        <w:rPr>
          <w:spacing w:val="-3"/>
        </w:rPr>
        <w:t xml:space="preserve"> </w:t>
      </w:r>
      <w:r>
        <w:t>manage</w:t>
      </w:r>
      <w:r>
        <w:rPr>
          <w:spacing w:val="-2"/>
        </w:rPr>
        <w:t xml:space="preserve"> </w:t>
      </w:r>
      <w:r>
        <w:t>unreasonable</w:t>
      </w:r>
      <w:r>
        <w:rPr>
          <w:spacing w:val="-3"/>
        </w:rPr>
        <w:t xml:space="preserve"> </w:t>
      </w:r>
      <w:r>
        <w:t>complaints</w:t>
      </w:r>
      <w:r>
        <w:rPr>
          <w:spacing w:val="-4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clear</w:t>
      </w:r>
      <w:r>
        <w:rPr>
          <w:spacing w:val="-2"/>
        </w:rPr>
        <w:t xml:space="preserve"> </w:t>
      </w:r>
      <w:r>
        <w:t>understanding</w:t>
      </w:r>
      <w:r>
        <w:rPr>
          <w:spacing w:val="-4"/>
        </w:rPr>
        <w:t xml:space="preserve"> </w:t>
      </w:r>
      <w:r>
        <w:t>that:</w:t>
      </w:r>
    </w:p>
    <w:p w14:paraId="7D2FCB3D" w14:textId="77777777" w:rsidR="009E2466" w:rsidRDefault="00B23174">
      <w:pPr>
        <w:pStyle w:val="ListParagraph"/>
        <w:numPr>
          <w:ilvl w:val="1"/>
          <w:numId w:val="7"/>
        </w:numPr>
        <w:tabs>
          <w:tab w:val="left" w:pos="1391"/>
          <w:tab w:val="left" w:pos="1392"/>
        </w:tabs>
        <w:ind w:left="1392" w:hanging="361"/>
        <w:rPr>
          <w:rFonts w:ascii="Symbol" w:hAnsi="Symbol"/>
          <w:sz w:val="24"/>
        </w:rPr>
      </w:pPr>
      <w:r>
        <w:rPr>
          <w:sz w:val="24"/>
        </w:rPr>
        <w:t>Every</w:t>
      </w:r>
      <w:r>
        <w:rPr>
          <w:spacing w:val="-3"/>
          <w:sz w:val="24"/>
        </w:rPr>
        <w:t xml:space="preserve"> </w:t>
      </w:r>
      <w:r>
        <w:rPr>
          <w:sz w:val="24"/>
        </w:rPr>
        <w:t>complainant</w:t>
      </w:r>
      <w:r>
        <w:rPr>
          <w:spacing w:val="-3"/>
          <w:sz w:val="24"/>
        </w:rPr>
        <w:t xml:space="preserve"> </w:t>
      </w:r>
      <w:r>
        <w:rPr>
          <w:sz w:val="24"/>
        </w:rPr>
        <w:t>deserves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be</w:t>
      </w:r>
      <w:r>
        <w:rPr>
          <w:spacing w:val="-2"/>
          <w:sz w:val="24"/>
        </w:rPr>
        <w:t xml:space="preserve"> </w:t>
      </w:r>
      <w:r>
        <w:rPr>
          <w:sz w:val="24"/>
        </w:rPr>
        <w:t>treated</w:t>
      </w:r>
      <w:r>
        <w:rPr>
          <w:spacing w:val="-2"/>
          <w:sz w:val="24"/>
        </w:rPr>
        <w:t xml:space="preserve"> </w:t>
      </w:r>
      <w:r>
        <w:rPr>
          <w:sz w:val="24"/>
        </w:rPr>
        <w:t>with</w:t>
      </w:r>
      <w:r>
        <w:rPr>
          <w:spacing w:val="-4"/>
          <w:sz w:val="24"/>
        </w:rPr>
        <w:t xml:space="preserve"> </w:t>
      </w:r>
      <w:r>
        <w:rPr>
          <w:sz w:val="24"/>
        </w:rPr>
        <w:t>fairness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respect.</w:t>
      </w:r>
    </w:p>
    <w:p w14:paraId="2D94DC3F" w14:textId="77777777" w:rsidR="009E2466" w:rsidRDefault="00B23174">
      <w:pPr>
        <w:pStyle w:val="ListParagraph"/>
        <w:numPr>
          <w:ilvl w:val="1"/>
          <w:numId w:val="7"/>
        </w:numPr>
        <w:tabs>
          <w:tab w:val="left" w:pos="1391"/>
          <w:tab w:val="left" w:pos="1392"/>
        </w:tabs>
        <w:spacing w:before="20" w:line="256" w:lineRule="auto"/>
        <w:ind w:right="1239"/>
        <w:rPr>
          <w:rFonts w:ascii="Symbol" w:hAnsi="Symbol"/>
          <w:sz w:val="24"/>
        </w:rPr>
      </w:pPr>
      <w:r>
        <w:rPr>
          <w:sz w:val="24"/>
        </w:rPr>
        <w:t>In the absence of very good reasons to the contrary, members of the public have a</w:t>
      </w:r>
      <w:r>
        <w:rPr>
          <w:spacing w:val="-64"/>
          <w:sz w:val="24"/>
        </w:rPr>
        <w:t xml:space="preserve"> </w:t>
      </w:r>
      <w:r>
        <w:rPr>
          <w:sz w:val="24"/>
        </w:rPr>
        <w:t>right</w:t>
      </w:r>
      <w:r>
        <w:rPr>
          <w:spacing w:val="-1"/>
          <w:sz w:val="24"/>
        </w:rPr>
        <w:t xml:space="preserve"> </w:t>
      </w:r>
      <w:r>
        <w:rPr>
          <w:sz w:val="24"/>
        </w:rPr>
        <w:t>to access</w:t>
      </w:r>
      <w:r>
        <w:rPr>
          <w:spacing w:val="-1"/>
          <w:sz w:val="24"/>
        </w:rPr>
        <w:t xml:space="preserve"> </w:t>
      </w:r>
      <w:r>
        <w:rPr>
          <w:sz w:val="24"/>
        </w:rPr>
        <w:t>the Council.</w:t>
      </w:r>
    </w:p>
    <w:p w14:paraId="42D224BE" w14:textId="77777777" w:rsidR="009E2466" w:rsidRDefault="00B23174">
      <w:pPr>
        <w:pStyle w:val="ListParagraph"/>
        <w:numPr>
          <w:ilvl w:val="1"/>
          <w:numId w:val="7"/>
        </w:numPr>
        <w:tabs>
          <w:tab w:val="left" w:pos="1391"/>
          <w:tab w:val="left" w:pos="1392"/>
        </w:tabs>
        <w:spacing w:before="2" w:line="256" w:lineRule="auto"/>
        <w:ind w:right="933"/>
        <w:rPr>
          <w:rFonts w:ascii="Symbol" w:hAnsi="Symbol"/>
          <w:sz w:val="24"/>
        </w:rPr>
      </w:pPr>
      <w:r>
        <w:rPr>
          <w:sz w:val="24"/>
        </w:rPr>
        <w:t>No complainant, regardless of how much time and effort is taken up in responding to</w:t>
      </w:r>
      <w:r>
        <w:rPr>
          <w:spacing w:val="1"/>
          <w:sz w:val="24"/>
        </w:rPr>
        <w:t xml:space="preserve"> </w:t>
      </w:r>
      <w:r>
        <w:rPr>
          <w:sz w:val="24"/>
        </w:rPr>
        <w:t>their complaint, will be unconditionally deprived of having their complaint properly and</w:t>
      </w:r>
      <w:r>
        <w:rPr>
          <w:spacing w:val="-64"/>
          <w:sz w:val="24"/>
        </w:rPr>
        <w:t xml:space="preserve"> </w:t>
      </w:r>
      <w:r>
        <w:rPr>
          <w:sz w:val="24"/>
        </w:rPr>
        <w:t>appropriately</w:t>
      </w:r>
      <w:r>
        <w:rPr>
          <w:spacing w:val="-2"/>
          <w:sz w:val="24"/>
        </w:rPr>
        <w:t xml:space="preserve"> </w:t>
      </w:r>
      <w:r>
        <w:rPr>
          <w:sz w:val="24"/>
        </w:rPr>
        <w:t>considered.</w:t>
      </w:r>
    </w:p>
    <w:p w14:paraId="12D86E49" w14:textId="77777777" w:rsidR="009E2466" w:rsidRDefault="00B23174">
      <w:pPr>
        <w:pStyle w:val="ListParagraph"/>
        <w:numPr>
          <w:ilvl w:val="1"/>
          <w:numId w:val="7"/>
        </w:numPr>
        <w:tabs>
          <w:tab w:val="left" w:pos="1391"/>
          <w:tab w:val="left" w:pos="1392"/>
        </w:tabs>
        <w:spacing w:before="4"/>
        <w:ind w:left="1392" w:hanging="361"/>
        <w:rPr>
          <w:rFonts w:ascii="Symbol" w:hAnsi="Symbol"/>
          <w:sz w:val="24"/>
        </w:rPr>
      </w:pP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complainant</w:t>
      </w:r>
      <w:r>
        <w:rPr>
          <w:spacing w:val="-4"/>
          <w:sz w:val="24"/>
        </w:rPr>
        <w:t xml:space="preserve"> </w:t>
      </w:r>
      <w:r>
        <w:rPr>
          <w:sz w:val="24"/>
        </w:rPr>
        <w:t>whose</w:t>
      </w:r>
      <w:r>
        <w:rPr>
          <w:spacing w:val="-4"/>
          <w:sz w:val="24"/>
        </w:rPr>
        <w:t xml:space="preserve"> </w:t>
      </w:r>
      <w:r>
        <w:rPr>
          <w:sz w:val="24"/>
        </w:rPr>
        <w:t>conduct</w:t>
      </w:r>
      <w:r>
        <w:rPr>
          <w:spacing w:val="-4"/>
          <w:sz w:val="24"/>
        </w:rPr>
        <w:t xml:space="preserve"> </w:t>
      </w:r>
      <w:r>
        <w:rPr>
          <w:sz w:val="24"/>
        </w:rPr>
        <w:t>is</w:t>
      </w:r>
      <w:r>
        <w:rPr>
          <w:spacing w:val="-4"/>
          <w:sz w:val="24"/>
        </w:rPr>
        <w:t xml:space="preserve"> </w:t>
      </w:r>
      <w:r>
        <w:rPr>
          <w:sz w:val="24"/>
        </w:rPr>
        <w:t>unreasonable</w:t>
      </w:r>
      <w:r>
        <w:rPr>
          <w:spacing w:val="-4"/>
          <w:sz w:val="24"/>
        </w:rPr>
        <w:t xml:space="preserve"> </w:t>
      </w:r>
      <w:r>
        <w:rPr>
          <w:sz w:val="24"/>
        </w:rPr>
        <w:t>may</w:t>
      </w:r>
      <w:r>
        <w:rPr>
          <w:spacing w:val="-3"/>
          <w:sz w:val="24"/>
        </w:rPr>
        <w:t xml:space="preserve"> </w:t>
      </w:r>
      <w:r>
        <w:rPr>
          <w:sz w:val="24"/>
        </w:rPr>
        <w:t>have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legitimate</w:t>
      </w:r>
      <w:r>
        <w:rPr>
          <w:spacing w:val="-4"/>
          <w:sz w:val="24"/>
        </w:rPr>
        <w:t xml:space="preserve"> </w:t>
      </w:r>
      <w:r>
        <w:rPr>
          <w:sz w:val="24"/>
        </w:rPr>
        <w:t>complaint.</w:t>
      </w:r>
    </w:p>
    <w:p w14:paraId="140B9128" w14:textId="77777777" w:rsidR="009E2466" w:rsidRDefault="00B23174">
      <w:pPr>
        <w:pStyle w:val="ListParagraph"/>
        <w:numPr>
          <w:ilvl w:val="1"/>
          <w:numId w:val="7"/>
        </w:numPr>
        <w:tabs>
          <w:tab w:val="left" w:pos="1391"/>
          <w:tab w:val="left" w:pos="1392"/>
        </w:tabs>
        <w:spacing w:before="20" w:line="256" w:lineRule="auto"/>
        <w:ind w:right="1079"/>
        <w:rPr>
          <w:rFonts w:ascii="Symbol" w:hAnsi="Symbol"/>
          <w:sz w:val="24"/>
        </w:rPr>
      </w:pPr>
      <w:r>
        <w:rPr>
          <w:sz w:val="24"/>
        </w:rPr>
        <w:t>The substance of the complaint dictates the level of resources allocated to it, not the</w:t>
      </w:r>
      <w:r>
        <w:rPr>
          <w:spacing w:val="-64"/>
          <w:sz w:val="24"/>
        </w:rPr>
        <w:t xml:space="preserve"> </w:t>
      </w:r>
      <w:r>
        <w:rPr>
          <w:sz w:val="24"/>
        </w:rPr>
        <w:t>complainant’s</w:t>
      </w:r>
      <w:r>
        <w:rPr>
          <w:spacing w:val="-2"/>
          <w:sz w:val="24"/>
        </w:rPr>
        <w:t xml:space="preserve"> </w:t>
      </w:r>
      <w:r>
        <w:rPr>
          <w:sz w:val="24"/>
        </w:rPr>
        <w:t>wishes,</w:t>
      </w:r>
      <w:r>
        <w:rPr>
          <w:spacing w:val="-1"/>
          <w:sz w:val="24"/>
        </w:rPr>
        <w:t xml:space="preserve"> </w:t>
      </w:r>
      <w:r>
        <w:rPr>
          <w:sz w:val="24"/>
        </w:rPr>
        <w:t>demands</w:t>
      </w:r>
      <w:r>
        <w:rPr>
          <w:spacing w:val="-1"/>
          <w:sz w:val="24"/>
        </w:rPr>
        <w:t xml:space="preserve"> </w:t>
      </w:r>
      <w:r>
        <w:rPr>
          <w:sz w:val="24"/>
        </w:rPr>
        <w:t>or</w:t>
      </w:r>
      <w:r>
        <w:rPr>
          <w:spacing w:val="-2"/>
          <w:sz w:val="24"/>
        </w:rPr>
        <w:t xml:space="preserve"> </w:t>
      </w:r>
      <w:r>
        <w:rPr>
          <w:sz w:val="24"/>
        </w:rPr>
        <w:t>behaviour.</w:t>
      </w:r>
    </w:p>
    <w:p w14:paraId="1ACC6C92" w14:textId="77777777" w:rsidR="009E2466" w:rsidRDefault="009E2466">
      <w:pPr>
        <w:pStyle w:val="BodyText"/>
        <w:spacing w:before="1"/>
        <w:rPr>
          <w:sz w:val="38"/>
        </w:rPr>
      </w:pPr>
    </w:p>
    <w:p w14:paraId="2F6DE9FE" w14:textId="77777777" w:rsidR="009E2466" w:rsidRDefault="00B23174">
      <w:pPr>
        <w:pStyle w:val="BodyText"/>
        <w:ind w:left="671"/>
      </w:pPr>
      <w:r>
        <w:t>Some</w:t>
      </w:r>
      <w:r>
        <w:rPr>
          <w:spacing w:val="-2"/>
        </w:rPr>
        <w:t xml:space="preserve"> </w:t>
      </w:r>
      <w:r>
        <w:t>types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behaviour</w:t>
      </w:r>
      <w:r>
        <w:rPr>
          <w:spacing w:val="-2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never</w:t>
      </w:r>
      <w:r>
        <w:rPr>
          <w:spacing w:val="-2"/>
        </w:rPr>
        <w:t xml:space="preserve"> </w:t>
      </w:r>
      <w:r>
        <w:t>acceptable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can</w:t>
      </w:r>
      <w:r>
        <w:rPr>
          <w:spacing w:val="-2"/>
        </w:rPr>
        <w:t xml:space="preserve"> </w:t>
      </w:r>
      <w:r>
        <w:t>include:</w:t>
      </w:r>
    </w:p>
    <w:p w14:paraId="26B67DA8" w14:textId="77777777" w:rsidR="009E2466" w:rsidRDefault="00B23174">
      <w:pPr>
        <w:pStyle w:val="ListParagraph"/>
        <w:numPr>
          <w:ilvl w:val="1"/>
          <w:numId w:val="7"/>
        </w:numPr>
        <w:tabs>
          <w:tab w:val="left" w:pos="1391"/>
          <w:tab w:val="left" w:pos="1392"/>
        </w:tabs>
        <w:spacing w:before="42"/>
        <w:ind w:left="1392" w:hanging="361"/>
        <w:rPr>
          <w:rFonts w:ascii="Symbol" w:hAnsi="Symbol"/>
          <w:sz w:val="24"/>
        </w:rPr>
      </w:pPr>
      <w:r>
        <w:rPr>
          <w:sz w:val="24"/>
        </w:rPr>
        <w:t>verbal</w:t>
      </w:r>
      <w:r>
        <w:rPr>
          <w:spacing w:val="-2"/>
          <w:sz w:val="24"/>
        </w:rPr>
        <w:t xml:space="preserve"> </w:t>
      </w:r>
      <w:r>
        <w:rPr>
          <w:sz w:val="24"/>
        </w:rPr>
        <w:t>abuse</w:t>
      </w:r>
    </w:p>
    <w:p w14:paraId="41FF5B57" w14:textId="77777777" w:rsidR="009E2466" w:rsidRDefault="00B23174">
      <w:pPr>
        <w:pStyle w:val="ListParagraph"/>
        <w:numPr>
          <w:ilvl w:val="1"/>
          <w:numId w:val="7"/>
        </w:numPr>
        <w:tabs>
          <w:tab w:val="left" w:pos="1391"/>
          <w:tab w:val="left" w:pos="1392"/>
        </w:tabs>
        <w:spacing w:before="39"/>
        <w:ind w:left="1392" w:hanging="361"/>
        <w:rPr>
          <w:rFonts w:ascii="Symbol" w:hAnsi="Symbol"/>
          <w:sz w:val="24"/>
        </w:rPr>
      </w:pPr>
      <w:r>
        <w:rPr>
          <w:sz w:val="24"/>
        </w:rPr>
        <w:t>offensive</w:t>
      </w:r>
      <w:r>
        <w:rPr>
          <w:spacing w:val="-9"/>
          <w:sz w:val="24"/>
        </w:rPr>
        <w:t xml:space="preserve"> </w:t>
      </w:r>
      <w:r>
        <w:rPr>
          <w:sz w:val="24"/>
        </w:rPr>
        <w:t>behaviour</w:t>
      </w:r>
    </w:p>
    <w:p w14:paraId="7C5FF31E" w14:textId="77777777" w:rsidR="009E2466" w:rsidRDefault="00B23174">
      <w:pPr>
        <w:pStyle w:val="ListParagraph"/>
        <w:numPr>
          <w:ilvl w:val="1"/>
          <w:numId w:val="7"/>
        </w:numPr>
        <w:tabs>
          <w:tab w:val="left" w:pos="1391"/>
          <w:tab w:val="left" w:pos="1392"/>
        </w:tabs>
        <w:spacing w:before="40"/>
        <w:ind w:left="1392" w:hanging="361"/>
        <w:rPr>
          <w:rFonts w:ascii="Symbol" w:hAnsi="Symbol"/>
          <w:sz w:val="24"/>
        </w:rPr>
      </w:pPr>
      <w:r>
        <w:rPr>
          <w:sz w:val="24"/>
        </w:rPr>
        <w:t>threats;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</w:p>
    <w:p w14:paraId="07FEAFED" w14:textId="77777777" w:rsidR="009E2466" w:rsidRDefault="00B23174">
      <w:pPr>
        <w:pStyle w:val="ListParagraph"/>
        <w:numPr>
          <w:ilvl w:val="1"/>
          <w:numId w:val="7"/>
        </w:numPr>
        <w:tabs>
          <w:tab w:val="left" w:pos="1391"/>
          <w:tab w:val="left" w:pos="1392"/>
        </w:tabs>
        <w:spacing w:before="39"/>
        <w:ind w:left="1392" w:hanging="361"/>
        <w:rPr>
          <w:rFonts w:ascii="Symbol" w:hAnsi="Symbol"/>
          <w:sz w:val="24"/>
        </w:rPr>
      </w:pPr>
      <w:r>
        <w:rPr>
          <w:sz w:val="24"/>
        </w:rPr>
        <w:t>violence.</w:t>
      </w:r>
    </w:p>
    <w:p w14:paraId="50AFCB79" w14:textId="77777777" w:rsidR="009E2466" w:rsidRDefault="009E2466">
      <w:pPr>
        <w:pStyle w:val="BodyText"/>
        <w:rPr>
          <w:sz w:val="31"/>
        </w:rPr>
      </w:pPr>
    </w:p>
    <w:p w14:paraId="031DB987" w14:textId="77777777" w:rsidR="009E2466" w:rsidRDefault="00B23174">
      <w:pPr>
        <w:pStyle w:val="BodyText"/>
        <w:spacing w:before="1" w:line="276" w:lineRule="auto"/>
        <w:ind w:left="671" w:right="696"/>
        <w:jc w:val="both"/>
      </w:pPr>
      <w:r>
        <w:t>Council</w:t>
      </w:r>
      <w:r>
        <w:rPr>
          <w:spacing w:val="-5"/>
        </w:rPr>
        <w:t xml:space="preserve"> </w:t>
      </w:r>
      <w:r>
        <w:t>requires</w:t>
      </w:r>
      <w:r>
        <w:rPr>
          <w:spacing w:val="-5"/>
        </w:rPr>
        <w:t xml:space="preserve"> </w:t>
      </w:r>
      <w:r>
        <w:t>all</w:t>
      </w:r>
      <w:r>
        <w:rPr>
          <w:spacing w:val="-5"/>
        </w:rPr>
        <w:t xml:space="preserve"> </w:t>
      </w:r>
      <w:r>
        <w:t>employees</w:t>
      </w:r>
      <w:r>
        <w:rPr>
          <w:spacing w:val="-5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respectful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responsive</w:t>
      </w:r>
      <w:r>
        <w:rPr>
          <w:spacing w:val="-4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all</w:t>
      </w:r>
      <w:r>
        <w:rPr>
          <w:spacing w:val="-5"/>
        </w:rPr>
        <w:t xml:space="preserve"> </w:t>
      </w:r>
      <w:r>
        <w:t>their</w:t>
      </w:r>
      <w:r>
        <w:rPr>
          <w:spacing w:val="-5"/>
        </w:rPr>
        <w:t xml:space="preserve"> </w:t>
      </w:r>
      <w:r>
        <w:t>communications</w:t>
      </w:r>
      <w:r>
        <w:rPr>
          <w:spacing w:val="-4"/>
        </w:rPr>
        <w:t xml:space="preserve"> </w:t>
      </w:r>
      <w:r>
        <w:t>with</w:t>
      </w:r>
      <w:r>
        <w:rPr>
          <w:spacing w:val="-65"/>
        </w:rPr>
        <w:t xml:space="preserve"> </w:t>
      </w:r>
      <w:r>
        <w:t>members</w:t>
      </w:r>
      <w:r>
        <w:rPr>
          <w:spacing w:val="-7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public</w:t>
      </w:r>
      <w:r>
        <w:rPr>
          <w:spacing w:val="-6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expect</w:t>
      </w:r>
      <w:r>
        <w:rPr>
          <w:spacing w:val="-7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same</w:t>
      </w:r>
      <w:r>
        <w:rPr>
          <w:spacing w:val="-6"/>
        </w:rPr>
        <w:t xml:space="preserve"> </w:t>
      </w:r>
      <w:r>
        <w:t>when</w:t>
      </w:r>
      <w:r>
        <w:rPr>
          <w:spacing w:val="-6"/>
        </w:rPr>
        <w:t xml:space="preserve"> </w:t>
      </w:r>
      <w:r>
        <w:t>members</w:t>
      </w:r>
      <w:r>
        <w:rPr>
          <w:spacing w:val="-6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public</w:t>
      </w:r>
      <w:r>
        <w:rPr>
          <w:spacing w:val="-6"/>
        </w:rPr>
        <w:t xml:space="preserve"> </w:t>
      </w:r>
      <w:r>
        <w:t>are</w:t>
      </w:r>
      <w:r>
        <w:rPr>
          <w:spacing w:val="-6"/>
        </w:rPr>
        <w:t xml:space="preserve"> </w:t>
      </w:r>
      <w:r>
        <w:t>communicating</w:t>
      </w:r>
      <w:r>
        <w:rPr>
          <w:spacing w:val="-6"/>
        </w:rPr>
        <w:t xml:space="preserve"> </w:t>
      </w:r>
      <w:r>
        <w:t>to</w:t>
      </w:r>
      <w:r>
        <w:rPr>
          <w:spacing w:val="-64"/>
        </w:rPr>
        <w:t xml:space="preserve"> </w:t>
      </w:r>
      <w:r>
        <w:t>Council employees. Council may change the way communication is provided if behaviours or</w:t>
      </w:r>
      <w:r>
        <w:rPr>
          <w:spacing w:val="1"/>
        </w:rPr>
        <w:t xml:space="preserve"> </w:t>
      </w:r>
      <w:r>
        <w:t xml:space="preserve">conduct is deemed to raise health, safety, </w:t>
      </w:r>
      <w:proofErr w:type="gramStart"/>
      <w:r>
        <w:t>resource</w:t>
      </w:r>
      <w:proofErr w:type="gramEnd"/>
      <w:r>
        <w:t xml:space="preserve"> or equity issues for Council employees</w:t>
      </w:r>
      <w:r>
        <w:rPr>
          <w:spacing w:val="1"/>
        </w:rPr>
        <w:t xml:space="preserve"> </w:t>
      </w:r>
      <w:r>
        <w:t>involved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complaints</w:t>
      </w:r>
      <w:r>
        <w:rPr>
          <w:spacing w:val="-2"/>
        </w:rPr>
        <w:t xml:space="preserve"> </w:t>
      </w:r>
      <w:r>
        <w:t>process</w:t>
      </w:r>
      <w:r>
        <w:rPr>
          <w:spacing w:val="-2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Occupational</w:t>
      </w:r>
      <w:r>
        <w:rPr>
          <w:spacing w:val="-2"/>
        </w:rPr>
        <w:t xml:space="preserve"> </w:t>
      </w:r>
      <w:r>
        <w:t>Violence</w:t>
      </w:r>
      <w:r>
        <w:rPr>
          <w:spacing w:val="-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Aggression</w:t>
      </w:r>
      <w:r>
        <w:rPr>
          <w:spacing w:val="-2"/>
        </w:rPr>
        <w:t xml:space="preserve"> </w:t>
      </w:r>
      <w:r>
        <w:t>Policy.</w:t>
      </w:r>
    </w:p>
    <w:p w14:paraId="266317FB" w14:textId="77777777" w:rsidR="009E2466" w:rsidRDefault="009E2466">
      <w:pPr>
        <w:spacing w:line="276" w:lineRule="auto"/>
        <w:jc w:val="both"/>
        <w:sectPr w:rsidR="009E2466">
          <w:pgSz w:w="11900" w:h="16840"/>
          <w:pgMar w:top="900" w:right="180" w:bottom="1320" w:left="320" w:header="0" w:footer="1131" w:gutter="0"/>
          <w:cols w:space="720"/>
        </w:sectPr>
      </w:pPr>
    </w:p>
    <w:p w14:paraId="429BCAE8" w14:textId="77777777" w:rsidR="009E2466" w:rsidRDefault="009E2466">
      <w:pPr>
        <w:pStyle w:val="BodyText"/>
        <w:spacing w:before="4"/>
        <w:rPr>
          <w:sz w:val="17"/>
        </w:rPr>
      </w:pPr>
    </w:p>
    <w:p w14:paraId="14060E46" w14:textId="77777777" w:rsidR="009E2466" w:rsidRDefault="00B23174">
      <w:pPr>
        <w:pStyle w:val="Heading1"/>
        <w:numPr>
          <w:ilvl w:val="0"/>
          <w:numId w:val="7"/>
        </w:numPr>
        <w:tabs>
          <w:tab w:val="left" w:pos="1097"/>
          <w:tab w:val="left" w:pos="1098"/>
        </w:tabs>
        <w:spacing w:before="66"/>
        <w:ind w:hanging="427"/>
      </w:pPr>
      <w:r>
        <w:t>Roles</w:t>
      </w:r>
      <w:r>
        <w:rPr>
          <w:spacing w:val="-6"/>
        </w:rPr>
        <w:t xml:space="preserve"> </w:t>
      </w:r>
      <w:r>
        <w:t>&amp;</w:t>
      </w:r>
      <w:r>
        <w:rPr>
          <w:spacing w:val="-6"/>
        </w:rPr>
        <w:t xml:space="preserve"> </w:t>
      </w:r>
      <w:r>
        <w:t>Responsibilities</w:t>
      </w:r>
    </w:p>
    <w:p w14:paraId="475E3EF7" w14:textId="77777777" w:rsidR="009E2466" w:rsidRDefault="009E2466">
      <w:pPr>
        <w:pStyle w:val="BodyText"/>
        <w:spacing w:before="11"/>
        <w:rPr>
          <w:b/>
          <w:sz w:val="23"/>
        </w:rPr>
      </w:pPr>
    </w:p>
    <w:p w14:paraId="05A251AA" w14:textId="373A4599" w:rsidR="009E2466" w:rsidRDefault="00B23174">
      <w:pPr>
        <w:ind w:left="671"/>
        <w:jc w:val="both"/>
        <w:rPr>
          <w:b/>
          <w:sz w:val="24"/>
        </w:rPr>
      </w:pPr>
      <w:r>
        <w:rPr>
          <w:b/>
          <w:sz w:val="24"/>
        </w:rPr>
        <w:t>Council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Employees</w:t>
      </w:r>
    </w:p>
    <w:p w14:paraId="3F23A89F" w14:textId="77777777" w:rsidR="009E2466" w:rsidRDefault="00B23174">
      <w:pPr>
        <w:pStyle w:val="BodyText"/>
        <w:spacing w:before="42" w:line="276" w:lineRule="auto"/>
        <w:ind w:left="671" w:right="695"/>
        <w:jc w:val="both"/>
      </w:pPr>
      <w:r>
        <w:t>Employees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access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Council’s</w:t>
      </w:r>
      <w:r>
        <w:rPr>
          <w:spacing w:val="1"/>
        </w:rPr>
        <w:t xml:space="preserve"> </w:t>
      </w:r>
      <w:r>
        <w:t>Customer</w:t>
      </w:r>
      <w:r>
        <w:rPr>
          <w:spacing w:val="1"/>
        </w:rPr>
        <w:t xml:space="preserve"> </w:t>
      </w:r>
      <w:r>
        <w:t>Request</w:t>
      </w:r>
      <w:r>
        <w:rPr>
          <w:spacing w:val="1"/>
        </w:rPr>
        <w:t xml:space="preserve"> </w:t>
      </w:r>
      <w:r>
        <w:t>Management</w:t>
      </w:r>
      <w:r>
        <w:rPr>
          <w:spacing w:val="1"/>
        </w:rPr>
        <w:t xml:space="preserve"> </w:t>
      </w:r>
      <w:r>
        <w:t>System</w:t>
      </w:r>
      <w:r>
        <w:rPr>
          <w:spacing w:val="1"/>
        </w:rPr>
        <w:t xml:space="preserve"> </w:t>
      </w:r>
      <w:r>
        <w:t>(REX)</w:t>
      </w:r>
      <w:r>
        <w:rPr>
          <w:spacing w:val="1"/>
        </w:rPr>
        <w:t xml:space="preserve"> </w:t>
      </w:r>
      <w:r>
        <w:t>are</w:t>
      </w:r>
      <w:r>
        <w:rPr>
          <w:spacing w:val="-64"/>
        </w:rPr>
        <w:t xml:space="preserve"> </w:t>
      </w:r>
      <w:r>
        <w:t>responsible for ensuring that the complaint is recorded accurately, flagged as a complaint and,</w:t>
      </w:r>
      <w:r>
        <w:rPr>
          <w:spacing w:val="-64"/>
        </w:rPr>
        <w:t xml:space="preserve"> </w:t>
      </w:r>
      <w:r>
        <w:t>if possible, resolved at first point of contact. If the complaint can’t be resolved at the first point</w:t>
      </w:r>
      <w:r>
        <w:rPr>
          <w:spacing w:val="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contact,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receiving</w:t>
      </w:r>
      <w:r>
        <w:rPr>
          <w:spacing w:val="-1"/>
        </w:rPr>
        <w:t xml:space="preserve"> </w:t>
      </w:r>
      <w:r>
        <w:t>officer</w:t>
      </w:r>
      <w:r>
        <w:rPr>
          <w:spacing w:val="-1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responsible</w:t>
      </w:r>
      <w:r>
        <w:rPr>
          <w:spacing w:val="-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recording</w:t>
      </w:r>
      <w:r>
        <w:rPr>
          <w:spacing w:val="-2"/>
        </w:rPr>
        <w:t xml:space="preserve"> </w:t>
      </w:r>
      <w:r>
        <w:t>details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complaint.</w:t>
      </w:r>
    </w:p>
    <w:p w14:paraId="5608A8A3" w14:textId="77777777" w:rsidR="009E2466" w:rsidRDefault="009E2466">
      <w:pPr>
        <w:pStyle w:val="BodyText"/>
        <w:spacing w:before="6"/>
        <w:rPr>
          <w:sz w:val="27"/>
        </w:rPr>
      </w:pPr>
    </w:p>
    <w:p w14:paraId="253A5CFE" w14:textId="77777777" w:rsidR="009E2466" w:rsidRDefault="00B23174">
      <w:pPr>
        <w:pStyle w:val="Heading1"/>
        <w:jc w:val="both"/>
      </w:pPr>
      <w:r>
        <w:t>Managers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Directors</w:t>
      </w:r>
    </w:p>
    <w:p w14:paraId="4B0E45B4" w14:textId="77777777" w:rsidR="009E2466" w:rsidRDefault="00B23174">
      <w:pPr>
        <w:pStyle w:val="BodyText"/>
        <w:spacing w:before="42" w:line="276" w:lineRule="auto"/>
        <w:ind w:left="671" w:right="696"/>
        <w:jc w:val="both"/>
      </w:pPr>
      <w:r>
        <w:t>Managers and Directors will be responsible for managing complaints that have not been</w:t>
      </w:r>
      <w:r>
        <w:rPr>
          <w:spacing w:val="1"/>
        </w:rPr>
        <w:t xml:space="preserve"> </w:t>
      </w:r>
      <w:r>
        <w:t>resolved at the first or second contact within their team, along with providing any required</w:t>
      </w:r>
      <w:r>
        <w:rPr>
          <w:spacing w:val="1"/>
        </w:rPr>
        <w:t xml:space="preserve"> </w:t>
      </w:r>
      <w:r>
        <w:t>oversight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 complaint’s</w:t>
      </w:r>
      <w:r>
        <w:rPr>
          <w:spacing w:val="-2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process.</w:t>
      </w:r>
    </w:p>
    <w:p w14:paraId="7D94E487" w14:textId="77777777" w:rsidR="009E2466" w:rsidRDefault="009E2466">
      <w:pPr>
        <w:pStyle w:val="BodyText"/>
        <w:rPr>
          <w:sz w:val="26"/>
        </w:rPr>
      </w:pPr>
    </w:p>
    <w:p w14:paraId="0459F5EA" w14:textId="77777777" w:rsidR="009E2466" w:rsidRDefault="00B23174">
      <w:pPr>
        <w:pStyle w:val="Heading1"/>
        <w:jc w:val="both"/>
      </w:pPr>
      <w:r>
        <w:t>CEO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Office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Mayor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Councillors</w:t>
      </w:r>
    </w:p>
    <w:p w14:paraId="0A3BC94F" w14:textId="77777777" w:rsidR="009E2466" w:rsidRDefault="00B23174">
      <w:pPr>
        <w:pStyle w:val="BodyText"/>
        <w:spacing w:line="276" w:lineRule="auto"/>
        <w:ind w:left="671" w:right="696"/>
        <w:jc w:val="both"/>
      </w:pPr>
      <w:r>
        <w:t>Complainants</w:t>
      </w:r>
      <w:r>
        <w:rPr>
          <w:spacing w:val="-10"/>
        </w:rPr>
        <w:t xml:space="preserve"> </w:t>
      </w:r>
      <w:r>
        <w:t>who</w:t>
      </w:r>
      <w:r>
        <w:rPr>
          <w:spacing w:val="-11"/>
        </w:rPr>
        <w:t xml:space="preserve"> </w:t>
      </w:r>
      <w:r>
        <w:t>directly</w:t>
      </w:r>
      <w:r>
        <w:rPr>
          <w:spacing w:val="-11"/>
        </w:rPr>
        <w:t xml:space="preserve"> </w:t>
      </w:r>
      <w:r>
        <w:t>contact</w:t>
      </w:r>
      <w:r>
        <w:rPr>
          <w:spacing w:val="-11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Office</w:t>
      </w:r>
      <w:r>
        <w:rPr>
          <w:spacing w:val="-11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Mayor</w:t>
      </w:r>
      <w:r>
        <w:rPr>
          <w:spacing w:val="-10"/>
        </w:rPr>
        <w:t xml:space="preserve"> </w:t>
      </w:r>
      <w:r>
        <w:t>or</w:t>
      </w:r>
      <w:r>
        <w:rPr>
          <w:spacing w:val="-11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Office</w:t>
      </w:r>
      <w:r>
        <w:rPr>
          <w:spacing w:val="-11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CEO</w:t>
      </w:r>
      <w:r>
        <w:rPr>
          <w:spacing w:val="-11"/>
        </w:rPr>
        <w:t xml:space="preserve"> </w:t>
      </w:r>
      <w:r>
        <w:t>will</w:t>
      </w:r>
      <w:r>
        <w:rPr>
          <w:spacing w:val="-11"/>
        </w:rPr>
        <w:t xml:space="preserve"> </w:t>
      </w:r>
      <w:r>
        <w:t>be</w:t>
      </w:r>
      <w:r>
        <w:rPr>
          <w:spacing w:val="-10"/>
        </w:rPr>
        <w:t xml:space="preserve"> </w:t>
      </w:r>
      <w:r>
        <w:t>either</w:t>
      </w:r>
      <w:r>
        <w:rPr>
          <w:spacing w:val="-64"/>
        </w:rPr>
        <w:t xml:space="preserve"> </w:t>
      </w:r>
      <w:r>
        <w:t>responded</w:t>
      </w:r>
      <w:r>
        <w:rPr>
          <w:spacing w:val="-13"/>
        </w:rPr>
        <w:t xml:space="preserve"> </w:t>
      </w:r>
      <w:r>
        <w:t>to</w:t>
      </w:r>
      <w:r>
        <w:rPr>
          <w:spacing w:val="-12"/>
        </w:rPr>
        <w:t xml:space="preserve"> </w:t>
      </w:r>
      <w:r>
        <w:t>by</w:t>
      </w:r>
      <w:r>
        <w:rPr>
          <w:spacing w:val="-12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CEO</w:t>
      </w:r>
      <w:r>
        <w:rPr>
          <w:spacing w:val="-12"/>
        </w:rPr>
        <w:t xml:space="preserve"> </w:t>
      </w:r>
      <w:r>
        <w:t>or</w:t>
      </w:r>
      <w:r>
        <w:rPr>
          <w:spacing w:val="-13"/>
        </w:rPr>
        <w:t xml:space="preserve"> </w:t>
      </w:r>
      <w:r>
        <w:t>Office</w:t>
      </w:r>
      <w:r>
        <w:rPr>
          <w:spacing w:val="-12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Mayor</w:t>
      </w:r>
      <w:r>
        <w:rPr>
          <w:spacing w:val="-12"/>
        </w:rPr>
        <w:t xml:space="preserve"> </w:t>
      </w:r>
      <w:r>
        <w:t>or</w:t>
      </w:r>
      <w:r>
        <w:rPr>
          <w:spacing w:val="-12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complaint</w:t>
      </w:r>
      <w:r>
        <w:rPr>
          <w:spacing w:val="-12"/>
        </w:rPr>
        <w:t xml:space="preserve"> </w:t>
      </w:r>
      <w:r>
        <w:t>may</w:t>
      </w:r>
      <w:r>
        <w:rPr>
          <w:spacing w:val="-12"/>
        </w:rPr>
        <w:t xml:space="preserve"> </w:t>
      </w:r>
      <w:r>
        <w:t>be</w:t>
      </w:r>
      <w:r>
        <w:rPr>
          <w:spacing w:val="-12"/>
        </w:rPr>
        <w:t xml:space="preserve"> </w:t>
      </w:r>
      <w:r>
        <w:t>forwarded</w:t>
      </w:r>
      <w:r>
        <w:rPr>
          <w:spacing w:val="-12"/>
        </w:rPr>
        <w:t xml:space="preserve"> </w:t>
      </w:r>
      <w:r>
        <w:t>to</w:t>
      </w:r>
      <w:r>
        <w:rPr>
          <w:spacing w:val="-13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Director</w:t>
      </w:r>
      <w:r>
        <w:rPr>
          <w:spacing w:val="-64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investigate</w:t>
      </w:r>
      <w:r>
        <w:rPr>
          <w:spacing w:val="-8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provide</w:t>
      </w:r>
      <w:r>
        <w:rPr>
          <w:spacing w:val="-8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resolution</w:t>
      </w:r>
      <w:r>
        <w:rPr>
          <w:spacing w:val="-8"/>
        </w:rPr>
        <w:t xml:space="preserve"> </w:t>
      </w:r>
      <w:r>
        <w:t>back</w:t>
      </w:r>
      <w:r>
        <w:rPr>
          <w:spacing w:val="-9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complainant</w:t>
      </w:r>
      <w:r>
        <w:rPr>
          <w:spacing w:val="-8"/>
        </w:rPr>
        <w:t xml:space="preserve"> </w:t>
      </w:r>
      <w:r>
        <w:t>via</w:t>
      </w:r>
      <w:r>
        <w:rPr>
          <w:spacing w:val="-8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most</w:t>
      </w:r>
      <w:r>
        <w:rPr>
          <w:spacing w:val="-9"/>
        </w:rPr>
        <w:t xml:space="preserve"> </w:t>
      </w:r>
      <w:r>
        <w:t>appropriate</w:t>
      </w:r>
      <w:r>
        <w:rPr>
          <w:spacing w:val="-8"/>
        </w:rPr>
        <w:t xml:space="preserve"> </w:t>
      </w:r>
      <w:r>
        <w:t>level</w:t>
      </w:r>
      <w:r>
        <w:rPr>
          <w:spacing w:val="-8"/>
        </w:rPr>
        <w:t xml:space="preserve"> </w:t>
      </w:r>
      <w:r>
        <w:t>of</w:t>
      </w:r>
      <w:r>
        <w:rPr>
          <w:spacing w:val="-64"/>
        </w:rPr>
        <w:t xml:space="preserve"> </w:t>
      </w:r>
      <w:r>
        <w:t>management.</w:t>
      </w:r>
      <w:r>
        <w:rPr>
          <w:spacing w:val="-11"/>
        </w:rPr>
        <w:t xml:space="preserve"> </w:t>
      </w:r>
      <w:r>
        <w:t>These</w:t>
      </w:r>
      <w:r>
        <w:rPr>
          <w:spacing w:val="-10"/>
        </w:rPr>
        <w:t xml:space="preserve"> </w:t>
      </w:r>
      <w:r>
        <w:t>complaints</w:t>
      </w:r>
      <w:r>
        <w:rPr>
          <w:spacing w:val="-11"/>
        </w:rPr>
        <w:t xml:space="preserve"> </w:t>
      </w:r>
      <w:r>
        <w:t>are</w:t>
      </w:r>
      <w:r>
        <w:rPr>
          <w:spacing w:val="-10"/>
        </w:rPr>
        <w:t xml:space="preserve"> </w:t>
      </w:r>
      <w:r>
        <w:t>also</w:t>
      </w:r>
      <w:r>
        <w:rPr>
          <w:spacing w:val="-10"/>
        </w:rPr>
        <w:t xml:space="preserve"> </w:t>
      </w:r>
      <w:r>
        <w:t>to</w:t>
      </w:r>
      <w:r>
        <w:rPr>
          <w:spacing w:val="-11"/>
        </w:rPr>
        <w:t xml:space="preserve"> </w:t>
      </w:r>
      <w:r>
        <w:t>be</w:t>
      </w:r>
      <w:r>
        <w:rPr>
          <w:spacing w:val="-10"/>
        </w:rPr>
        <w:t xml:space="preserve"> </w:t>
      </w:r>
      <w:r>
        <w:t>recorded</w:t>
      </w:r>
      <w:r>
        <w:rPr>
          <w:spacing w:val="-11"/>
        </w:rPr>
        <w:t xml:space="preserve"> </w:t>
      </w:r>
      <w:r>
        <w:t>as</w:t>
      </w:r>
      <w:r>
        <w:rPr>
          <w:spacing w:val="-10"/>
        </w:rPr>
        <w:t xml:space="preserve"> </w:t>
      </w:r>
      <w:r>
        <w:t>part</w:t>
      </w:r>
      <w:r>
        <w:rPr>
          <w:spacing w:val="-10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Council’s</w:t>
      </w:r>
      <w:r>
        <w:rPr>
          <w:spacing w:val="-10"/>
        </w:rPr>
        <w:t xml:space="preserve"> </w:t>
      </w:r>
      <w:r>
        <w:t>Customer</w:t>
      </w:r>
      <w:r>
        <w:rPr>
          <w:spacing w:val="-11"/>
        </w:rPr>
        <w:t xml:space="preserve"> </w:t>
      </w:r>
      <w:r>
        <w:t>Request</w:t>
      </w:r>
      <w:r>
        <w:rPr>
          <w:spacing w:val="-64"/>
        </w:rPr>
        <w:t xml:space="preserve"> </w:t>
      </w:r>
      <w:r>
        <w:t>Management</w:t>
      </w:r>
      <w:r>
        <w:rPr>
          <w:spacing w:val="-2"/>
        </w:rPr>
        <w:t xml:space="preserve"> </w:t>
      </w:r>
      <w:r>
        <w:t>System (REX).</w:t>
      </w:r>
    </w:p>
    <w:p w14:paraId="32A69120" w14:textId="77777777" w:rsidR="009E2466" w:rsidRDefault="009E2466">
      <w:pPr>
        <w:spacing w:line="276" w:lineRule="auto"/>
        <w:jc w:val="both"/>
        <w:sectPr w:rsidR="009E2466">
          <w:pgSz w:w="11900" w:h="16840"/>
          <w:pgMar w:top="1460" w:right="180" w:bottom="1320" w:left="320" w:header="0" w:footer="1131" w:gutter="0"/>
          <w:cols w:space="720"/>
        </w:sectPr>
      </w:pPr>
    </w:p>
    <w:p w14:paraId="3B1A3FA8" w14:textId="77777777" w:rsidR="009E2466" w:rsidRDefault="00B23174">
      <w:pPr>
        <w:pStyle w:val="ListParagraph"/>
        <w:numPr>
          <w:ilvl w:val="0"/>
          <w:numId w:val="7"/>
        </w:numPr>
        <w:tabs>
          <w:tab w:val="left" w:pos="1097"/>
          <w:tab w:val="left" w:pos="1098"/>
        </w:tabs>
        <w:spacing w:before="74"/>
        <w:ind w:hanging="427"/>
        <w:rPr>
          <w:b/>
          <w:sz w:val="24"/>
        </w:rPr>
      </w:pPr>
      <w:r>
        <w:rPr>
          <w:b/>
          <w:sz w:val="24"/>
        </w:rPr>
        <w:lastRenderedPageBreak/>
        <w:t>Glossary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-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Definitions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Abbreviations</w:t>
      </w:r>
    </w:p>
    <w:p w14:paraId="7908F15C" w14:textId="77777777" w:rsidR="009E2466" w:rsidRDefault="009E2466">
      <w:pPr>
        <w:pStyle w:val="BodyText"/>
        <w:rPr>
          <w:b/>
          <w:sz w:val="20"/>
        </w:rPr>
      </w:pPr>
    </w:p>
    <w:p w14:paraId="672054C0" w14:textId="77777777" w:rsidR="009E2466" w:rsidRDefault="009E2466">
      <w:pPr>
        <w:pStyle w:val="BodyText"/>
        <w:rPr>
          <w:b/>
          <w:sz w:val="28"/>
        </w:rPr>
      </w:pPr>
    </w:p>
    <w:tbl>
      <w:tblPr>
        <w:tblW w:w="0" w:type="auto"/>
        <w:tblInd w:w="7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04"/>
        <w:gridCol w:w="7300"/>
      </w:tblGrid>
      <w:tr w:rsidR="009E2466" w14:paraId="0D74EB71" w14:textId="77777777">
        <w:trPr>
          <w:trHeight w:val="252"/>
        </w:trPr>
        <w:tc>
          <w:tcPr>
            <w:tcW w:w="2304" w:type="dxa"/>
          </w:tcPr>
          <w:p w14:paraId="5E602D2E" w14:textId="77777777" w:rsidR="009E2466" w:rsidRDefault="00B23174">
            <w:pPr>
              <w:pStyle w:val="TableParagraph"/>
              <w:spacing w:line="233" w:lineRule="exact"/>
              <w:rPr>
                <w:b/>
              </w:rPr>
            </w:pPr>
            <w:r>
              <w:rPr>
                <w:b/>
              </w:rPr>
              <w:t>Term</w:t>
            </w:r>
          </w:p>
        </w:tc>
        <w:tc>
          <w:tcPr>
            <w:tcW w:w="7300" w:type="dxa"/>
          </w:tcPr>
          <w:p w14:paraId="2AB218FA" w14:textId="77777777" w:rsidR="009E2466" w:rsidRDefault="00B23174">
            <w:pPr>
              <w:pStyle w:val="TableParagraph"/>
              <w:spacing w:line="233" w:lineRule="exact"/>
              <w:ind w:left="107"/>
              <w:rPr>
                <w:b/>
              </w:rPr>
            </w:pPr>
            <w:r>
              <w:rPr>
                <w:b/>
              </w:rPr>
              <w:t>Meaning</w:t>
            </w:r>
          </w:p>
        </w:tc>
      </w:tr>
      <w:tr w:rsidR="009E2466" w14:paraId="5BF445C3" w14:textId="77777777">
        <w:trPr>
          <w:trHeight w:val="1269"/>
        </w:trPr>
        <w:tc>
          <w:tcPr>
            <w:tcW w:w="2304" w:type="dxa"/>
          </w:tcPr>
          <w:p w14:paraId="5978FF81" w14:textId="77777777" w:rsidR="009E2466" w:rsidRDefault="00B23174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Complaint</w:t>
            </w:r>
          </w:p>
        </w:tc>
        <w:tc>
          <w:tcPr>
            <w:tcW w:w="7300" w:type="dxa"/>
          </w:tcPr>
          <w:p w14:paraId="11EECD36" w14:textId="77777777" w:rsidR="009E2466" w:rsidRDefault="00B23174">
            <w:pPr>
              <w:pStyle w:val="TableParagraph"/>
              <w:spacing w:line="276" w:lineRule="auto"/>
              <w:ind w:left="107"/>
              <w:rPr>
                <w:sz w:val="24"/>
              </w:rPr>
            </w:pPr>
            <w:r>
              <w:rPr>
                <w:sz w:val="24"/>
              </w:rPr>
              <w:t>An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expression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dissatisfaction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quality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action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taken,</w:t>
            </w:r>
            <w:r>
              <w:rPr>
                <w:spacing w:val="-64"/>
                <w:sz w:val="24"/>
              </w:rPr>
              <w:t xml:space="preserve"> </w:t>
            </w:r>
            <w:r>
              <w:rPr>
                <w:sz w:val="24"/>
              </w:rPr>
              <w:t>policy or decision made, or service provided by an agency or its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contractor,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delay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failure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providing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service, taking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</w:t>
            </w:r>
          </w:p>
          <w:p w14:paraId="11433FD3" w14:textId="77777777" w:rsidR="009E2466" w:rsidRDefault="00B23174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action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or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making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decision</w:t>
            </w:r>
            <w:proofErr w:type="gram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agency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its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contractor.</w:t>
            </w:r>
          </w:p>
        </w:tc>
      </w:tr>
      <w:tr w:rsidR="009E2466" w14:paraId="002EB98F" w14:textId="77777777">
        <w:trPr>
          <w:trHeight w:val="634"/>
        </w:trPr>
        <w:tc>
          <w:tcPr>
            <w:tcW w:w="2304" w:type="dxa"/>
          </w:tcPr>
          <w:p w14:paraId="452527F3" w14:textId="77777777" w:rsidR="009E2466" w:rsidRDefault="00B23174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Complainant</w:t>
            </w:r>
          </w:p>
        </w:tc>
        <w:tc>
          <w:tcPr>
            <w:tcW w:w="7300" w:type="dxa"/>
          </w:tcPr>
          <w:p w14:paraId="3D7A7483" w14:textId="77777777" w:rsidR="009E2466" w:rsidRDefault="00B23174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person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group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Council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and/or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makes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complaint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or</w:t>
            </w:r>
          </w:p>
          <w:p w14:paraId="1DD49A43" w14:textId="77777777" w:rsidR="009E2466" w:rsidRDefault="00B23174">
            <w:pPr>
              <w:pStyle w:val="TableParagraph"/>
              <w:spacing w:before="41"/>
              <w:ind w:left="107"/>
              <w:rPr>
                <w:sz w:val="24"/>
              </w:rPr>
            </w:pPr>
            <w:r>
              <w:rPr>
                <w:sz w:val="24"/>
              </w:rPr>
              <w:t>request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service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Council.</w:t>
            </w:r>
          </w:p>
        </w:tc>
      </w:tr>
      <w:tr w:rsidR="009E2466" w14:paraId="69A43477" w14:textId="77777777">
        <w:trPr>
          <w:trHeight w:val="581"/>
        </w:trPr>
        <w:tc>
          <w:tcPr>
            <w:tcW w:w="2304" w:type="dxa"/>
          </w:tcPr>
          <w:p w14:paraId="1B9165CA" w14:textId="77777777" w:rsidR="009E2466" w:rsidRDefault="00B23174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Customer</w:t>
            </w:r>
          </w:p>
        </w:tc>
        <w:tc>
          <w:tcPr>
            <w:tcW w:w="7300" w:type="dxa"/>
          </w:tcPr>
          <w:p w14:paraId="33FAAAC3" w14:textId="77777777" w:rsidR="009E2466" w:rsidRDefault="00B23174">
            <w:pPr>
              <w:pStyle w:val="TableParagraph"/>
              <w:ind w:left="107"/>
            </w:pPr>
            <w:r>
              <w:t>Includes</w:t>
            </w:r>
            <w:r>
              <w:rPr>
                <w:spacing w:val="-3"/>
              </w:rPr>
              <w:t xml:space="preserve"> </w:t>
            </w:r>
            <w:r>
              <w:t>residents,</w:t>
            </w:r>
            <w:r>
              <w:rPr>
                <w:spacing w:val="-1"/>
              </w:rPr>
              <w:t xml:space="preserve"> </w:t>
            </w:r>
            <w:r>
              <w:t>ratepayers,</w:t>
            </w:r>
            <w:r>
              <w:rPr>
                <w:spacing w:val="-1"/>
              </w:rPr>
              <w:t xml:space="preserve"> </w:t>
            </w:r>
            <w:r>
              <w:t>members</w:t>
            </w:r>
            <w:r>
              <w:rPr>
                <w:spacing w:val="-1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public</w:t>
            </w:r>
            <w:r>
              <w:rPr>
                <w:spacing w:val="-2"/>
              </w:rPr>
              <w:t xml:space="preserve"> </w:t>
            </w:r>
            <w:r>
              <w:t>or</w:t>
            </w:r>
            <w:r>
              <w:rPr>
                <w:spacing w:val="-2"/>
              </w:rPr>
              <w:t xml:space="preserve"> </w:t>
            </w:r>
            <w:r>
              <w:t>groups,</w:t>
            </w:r>
            <w:r>
              <w:rPr>
                <w:spacing w:val="-2"/>
              </w:rPr>
              <w:t xml:space="preserve"> </w:t>
            </w:r>
            <w:r>
              <w:t>visitors</w:t>
            </w:r>
          </w:p>
          <w:p w14:paraId="3275BB6E" w14:textId="77777777" w:rsidR="009E2466" w:rsidRDefault="00B23174">
            <w:pPr>
              <w:pStyle w:val="TableParagraph"/>
              <w:spacing w:before="38"/>
              <w:ind w:left="107"/>
            </w:pPr>
            <w:r>
              <w:t>and</w:t>
            </w:r>
            <w:r>
              <w:rPr>
                <w:spacing w:val="-3"/>
              </w:rPr>
              <w:t xml:space="preserve"> </w:t>
            </w:r>
            <w:r>
              <w:t>businesses</w:t>
            </w:r>
            <w:r>
              <w:rPr>
                <w:spacing w:val="-2"/>
              </w:rPr>
              <w:t xml:space="preserve"> </w:t>
            </w:r>
            <w:r>
              <w:t>within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1"/>
              </w:rPr>
              <w:t xml:space="preserve"> </w:t>
            </w:r>
            <w:r>
              <w:t>city.</w:t>
            </w:r>
          </w:p>
        </w:tc>
      </w:tr>
      <w:tr w:rsidR="009E2466" w14:paraId="1AC61F18" w14:textId="77777777">
        <w:trPr>
          <w:trHeight w:val="3595"/>
        </w:trPr>
        <w:tc>
          <w:tcPr>
            <w:tcW w:w="2304" w:type="dxa"/>
          </w:tcPr>
          <w:p w14:paraId="5B7D9A56" w14:textId="77777777" w:rsidR="009E2466" w:rsidRDefault="00B23174">
            <w:pPr>
              <w:pStyle w:val="TableParagraph"/>
              <w:spacing w:line="276" w:lineRule="auto"/>
              <w:ind w:right="789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Community/</w:t>
            </w:r>
            <w:r>
              <w:rPr>
                <w:b/>
                <w:spacing w:val="-64"/>
                <w:sz w:val="24"/>
              </w:rPr>
              <w:t xml:space="preserve"> </w:t>
            </w:r>
            <w:r>
              <w:rPr>
                <w:b/>
                <w:sz w:val="24"/>
              </w:rPr>
              <w:t>municipal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community</w:t>
            </w:r>
          </w:p>
        </w:tc>
        <w:tc>
          <w:tcPr>
            <w:tcW w:w="7300" w:type="dxa"/>
          </w:tcPr>
          <w:p w14:paraId="7C96BEAA" w14:textId="77777777" w:rsidR="009E2466" w:rsidRDefault="00B23174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‘Community’ is used it to describe people of a municipality, or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Council area, generally, including individuals or groups who live,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work,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play,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study,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visit,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invest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pass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through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municipality.</w:t>
            </w:r>
          </w:p>
          <w:p w14:paraId="3E1D6F67" w14:textId="77777777" w:rsidR="009E2466" w:rsidRDefault="009E2466">
            <w:pPr>
              <w:pStyle w:val="TableParagraph"/>
              <w:spacing w:before="4"/>
              <w:ind w:left="0"/>
              <w:rPr>
                <w:b/>
                <w:sz w:val="24"/>
              </w:rPr>
            </w:pPr>
          </w:p>
          <w:p w14:paraId="0A478EC6" w14:textId="77777777" w:rsidR="009E2466" w:rsidRDefault="00B23174">
            <w:pPr>
              <w:pStyle w:val="TableParagraph"/>
              <w:ind w:left="107" w:right="199"/>
              <w:rPr>
                <w:sz w:val="24"/>
              </w:rPr>
            </w:pPr>
            <w:r>
              <w:rPr>
                <w:sz w:val="24"/>
              </w:rPr>
              <w:t>The Local Government Act 2020 (Vic) defines the term “municipal</w:t>
            </w:r>
            <w:r>
              <w:rPr>
                <w:spacing w:val="-64"/>
                <w:sz w:val="24"/>
              </w:rPr>
              <w:t xml:space="preserve"> </w:t>
            </w:r>
            <w:r>
              <w:rPr>
                <w:sz w:val="24"/>
              </w:rPr>
              <w:t>community”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as:</w:t>
            </w:r>
          </w:p>
          <w:p w14:paraId="763CF8ED" w14:textId="77777777" w:rsidR="009E2466" w:rsidRDefault="009E2466">
            <w:pPr>
              <w:pStyle w:val="TableParagraph"/>
              <w:spacing w:before="4"/>
              <w:ind w:left="0"/>
              <w:rPr>
                <w:b/>
                <w:sz w:val="24"/>
              </w:rPr>
            </w:pPr>
          </w:p>
          <w:p w14:paraId="1C268261" w14:textId="77777777" w:rsidR="009E2466" w:rsidRDefault="00B23174">
            <w:pPr>
              <w:pStyle w:val="TableParagraph"/>
              <w:numPr>
                <w:ilvl w:val="0"/>
                <w:numId w:val="2"/>
              </w:numPr>
              <w:tabs>
                <w:tab w:val="left" w:pos="469"/>
              </w:tabs>
              <w:ind w:hanging="362"/>
              <w:rPr>
                <w:sz w:val="24"/>
              </w:rPr>
            </w:pPr>
            <w:r>
              <w:rPr>
                <w:sz w:val="24"/>
              </w:rPr>
              <w:t>people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who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live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municipal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district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Council;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</w:p>
          <w:p w14:paraId="0C647478" w14:textId="77777777" w:rsidR="009E2466" w:rsidRDefault="00B23174">
            <w:pPr>
              <w:pStyle w:val="TableParagraph"/>
              <w:numPr>
                <w:ilvl w:val="0"/>
                <w:numId w:val="2"/>
              </w:numPr>
              <w:tabs>
                <w:tab w:val="left" w:pos="469"/>
              </w:tabs>
              <w:ind w:hanging="362"/>
              <w:rPr>
                <w:sz w:val="24"/>
              </w:rPr>
            </w:pPr>
            <w:r>
              <w:rPr>
                <w:sz w:val="24"/>
              </w:rPr>
              <w:t>people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bodies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who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are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ratepayers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Council;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</w:p>
          <w:p w14:paraId="04D4E009" w14:textId="77777777" w:rsidR="009E2466" w:rsidRDefault="00B23174">
            <w:pPr>
              <w:pStyle w:val="TableParagraph"/>
              <w:numPr>
                <w:ilvl w:val="0"/>
                <w:numId w:val="2"/>
              </w:numPr>
              <w:tabs>
                <w:tab w:val="left" w:pos="455"/>
              </w:tabs>
              <w:ind w:left="107" w:right="1004" w:firstLine="0"/>
              <w:rPr>
                <w:sz w:val="24"/>
              </w:rPr>
            </w:pPr>
            <w:r>
              <w:rPr>
                <w:sz w:val="24"/>
              </w:rPr>
              <w:t>traditional owners of land in the municipal district of the</w:t>
            </w:r>
            <w:r>
              <w:rPr>
                <w:spacing w:val="-65"/>
                <w:sz w:val="24"/>
              </w:rPr>
              <w:t xml:space="preserve"> </w:t>
            </w:r>
            <w:r>
              <w:rPr>
                <w:sz w:val="24"/>
              </w:rPr>
              <w:t>Council;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</w:p>
          <w:p w14:paraId="75A374D6" w14:textId="77777777" w:rsidR="009E2466" w:rsidRDefault="00B23174">
            <w:pPr>
              <w:pStyle w:val="TableParagraph"/>
              <w:numPr>
                <w:ilvl w:val="0"/>
                <w:numId w:val="2"/>
              </w:numPr>
              <w:tabs>
                <w:tab w:val="left" w:pos="469"/>
              </w:tabs>
              <w:spacing w:line="270" w:lineRule="atLeast"/>
              <w:ind w:left="107" w:right="722" w:firstLine="0"/>
              <w:rPr>
                <w:sz w:val="24"/>
              </w:rPr>
            </w:pPr>
            <w:r>
              <w:rPr>
                <w:sz w:val="24"/>
              </w:rPr>
              <w:t>people and bodies who conduct activities in the municipal</w:t>
            </w:r>
            <w:r>
              <w:rPr>
                <w:spacing w:val="-65"/>
                <w:sz w:val="24"/>
              </w:rPr>
              <w:t xml:space="preserve"> </w:t>
            </w:r>
            <w:r>
              <w:rPr>
                <w:sz w:val="24"/>
              </w:rPr>
              <w:t>district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 Council.</w:t>
            </w:r>
          </w:p>
        </w:tc>
      </w:tr>
      <w:tr w:rsidR="009E2466" w14:paraId="73489F43" w14:textId="77777777">
        <w:trPr>
          <w:trHeight w:val="551"/>
        </w:trPr>
        <w:tc>
          <w:tcPr>
            <w:tcW w:w="2304" w:type="dxa"/>
          </w:tcPr>
          <w:p w14:paraId="3DA39E2E" w14:textId="77777777" w:rsidR="009E2466" w:rsidRDefault="00B23174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Communication</w:t>
            </w:r>
          </w:p>
        </w:tc>
        <w:tc>
          <w:tcPr>
            <w:tcW w:w="7300" w:type="dxa"/>
          </w:tcPr>
          <w:p w14:paraId="48F828F8" w14:textId="77777777" w:rsidR="009E2466" w:rsidRDefault="00B23174">
            <w:pPr>
              <w:pStyle w:val="TableParagraph"/>
              <w:spacing w:line="270" w:lineRule="atLeast"/>
              <w:ind w:left="107" w:right="452"/>
              <w:rPr>
                <w:sz w:val="24"/>
              </w:rPr>
            </w:pPr>
            <w:r>
              <w:rPr>
                <w:sz w:val="24"/>
              </w:rPr>
              <w:t>Communication is about providing information to build a shared</w:t>
            </w:r>
            <w:r>
              <w:rPr>
                <w:spacing w:val="-64"/>
                <w:sz w:val="24"/>
              </w:rPr>
              <w:t xml:space="preserve"> </w:t>
            </w:r>
            <w:r>
              <w:rPr>
                <w:sz w:val="24"/>
              </w:rPr>
              <w:t>understanding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between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Council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community.</w:t>
            </w:r>
          </w:p>
        </w:tc>
      </w:tr>
      <w:tr w:rsidR="009E2466" w14:paraId="7A54C304" w14:textId="77777777">
        <w:trPr>
          <w:trHeight w:val="634"/>
        </w:trPr>
        <w:tc>
          <w:tcPr>
            <w:tcW w:w="2304" w:type="dxa"/>
          </w:tcPr>
          <w:p w14:paraId="4412C021" w14:textId="77777777" w:rsidR="009E2466" w:rsidRDefault="00B23174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Compliment</w:t>
            </w:r>
          </w:p>
        </w:tc>
        <w:tc>
          <w:tcPr>
            <w:tcW w:w="7300" w:type="dxa"/>
          </w:tcPr>
          <w:p w14:paraId="1E619652" w14:textId="77777777" w:rsidR="009E2466" w:rsidRDefault="00B23174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An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expression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praise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employees,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processes</w:t>
            </w:r>
            <w:proofErr w:type="gram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services</w:t>
            </w:r>
          </w:p>
          <w:p w14:paraId="20D08396" w14:textId="77777777" w:rsidR="009E2466" w:rsidRDefault="00B23174">
            <w:pPr>
              <w:pStyle w:val="TableParagraph"/>
              <w:spacing w:before="41"/>
              <w:ind w:left="107"/>
              <w:rPr>
                <w:sz w:val="24"/>
              </w:rPr>
            </w:pPr>
            <w:r>
              <w:rPr>
                <w:sz w:val="24"/>
              </w:rPr>
              <w:t>provided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experience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interaction.</w:t>
            </w:r>
          </w:p>
        </w:tc>
      </w:tr>
      <w:tr w:rsidR="009E2466" w14:paraId="165EAF2D" w14:textId="77777777">
        <w:trPr>
          <w:trHeight w:val="1379"/>
        </w:trPr>
        <w:tc>
          <w:tcPr>
            <w:tcW w:w="2304" w:type="dxa"/>
          </w:tcPr>
          <w:p w14:paraId="20CA7321" w14:textId="77777777" w:rsidR="009E2466" w:rsidRDefault="00B23174">
            <w:pPr>
              <w:pStyle w:val="TableParagraph"/>
              <w:spacing w:line="276" w:lineRule="auto"/>
              <w:ind w:right="125"/>
              <w:rPr>
                <w:b/>
                <w:sz w:val="24"/>
              </w:rPr>
            </w:pPr>
            <w:r>
              <w:rPr>
                <w:b/>
                <w:sz w:val="24"/>
              </w:rPr>
              <w:t>Customer Service</w:t>
            </w:r>
            <w:r>
              <w:rPr>
                <w:b/>
                <w:spacing w:val="-65"/>
                <w:sz w:val="24"/>
              </w:rPr>
              <w:t xml:space="preserve"> </w:t>
            </w:r>
            <w:r>
              <w:rPr>
                <w:b/>
                <w:sz w:val="24"/>
              </w:rPr>
              <w:t>Officer</w:t>
            </w:r>
          </w:p>
        </w:tc>
        <w:tc>
          <w:tcPr>
            <w:tcW w:w="7300" w:type="dxa"/>
          </w:tcPr>
          <w:p w14:paraId="11AF8A70" w14:textId="77777777" w:rsidR="009E2466" w:rsidRDefault="00B23174">
            <w:pPr>
              <w:pStyle w:val="TableParagraph"/>
              <w:spacing w:line="270" w:lineRule="atLeast"/>
              <w:ind w:left="107" w:right="96"/>
              <w:rPr>
                <w:sz w:val="24"/>
              </w:rPr>
            </w:pPr>
            <w:r>
              <w:rPr>
                <w:sz w:val="24"/>
              </w:rPr>
              <w:t>All staff and their teams who have authority in their role to manage</w:t>
            </w:r>
            <w:r>
              <w:rPr>
                <w:spacing w:val="-64"/>
                <w:sz w:val="24"/>
              </w:rPr>
              <w:t xml:space="preserve"> </w:t>
            </w:r>
            <w:r>
              <w:rPr>
                <w:sz w:val="24"/>
              </w:rPr>
              <w:t>simple complaints. This is typically staff who have direct contact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with customers but could be any staff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member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who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initially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receives a complaint, regardless of their position or role within the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organisation.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This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not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limited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function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customer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service.</w:t>
            </w:r>
          </w:p>
        </w:tc>
      </w:tr>
      <w:tr w:rsidR="009E2466" w14:paraId="20154DC0" w14:textId="77777777">
        <w:trPr>
          <w:trHeight w:val="634"/>
        </w:trPr>
        <w:tc>
          <w:tcPr>
            <w:tcW w:w="2304" w:type="dxa"/>
          </w:tcPr>
          <w:p w14:paraId="49730593" w14:textId="77777777" w:rsidR="009E2466" w:rsidRDefault="00B23174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Employees</w:t>
            </w:r>
          </w:p>
        </w:tc>
        <w:tc>
          <w:tcPr>
            <w:tcW w:w="7300" w:type="dxa"/>
          </w:tcPr>
          <w:p w14:paraId="5CA9A308" w14:textId="77777777" w:rsidR="009E2466" w:rsidRDefault="00B23174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All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employees,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including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contractors,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representatives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</w:p>
          <w:p w14:paraId="72E04072" w14:textId="77777777" w:rsidR="009E2466" w:rsidRDefault="00B23174">
            <w:pPr>
              <w:pStyle w:val="TableParagraph"/>
              <w:spacing w:before="41"/>
              <w:ind w:left="107"/>
              <w:rPr>
                <w:sz w:val="24"/>
              </w:rPr>
            </w:pPr>
            <w:r>
              <w:rPr>
                <w:sz w:val="24"/>
              </w:rPr>
              <w:t>volunteers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authorised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by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Bayside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City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Council.</w:t>
            </w:r>
          </w:p>
        </w:tc>
      </w:tr>
    </w:tbl>
    <w:p w14:paraId="6C548DCC" w14:textId="77777777" w:rsidR="009E2466" w:rsidRDefault="009E2466">
      <w:pPr>
        <w:rPr>
          <w:sz w:val="24"/>
        </w:rPr>
        <w:sectPr w:rsidR="009E2466">
          <w:pgSz w:w="11900" w:h="16840"/>
          <w:pgMar w:top="900" w:right="180" w:bottom="1320" w:left="320" w:header="0" w:footer="1131" w:gutter="0"/>
          <w:cols w:space="720"/>
        </w:sectPr>
      </w:pPr>
    </w:p>
    <w:tbl>
      <w:tblPr>
        <w:tblW w:w="0" w:type="auto"/>
        <w:tblInd w:w="7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04"/>
        <w:gridCol w:w="7300"/>
      </w:tblGrid>
      <w:tr w:rsidR="009E2466" w14:paraId="0897D119" w14:textId="77777777">
        <w:trPr>
          <w:trHeight w:val="252"/>
        </w:trPr>
        <w:tc>
          <w:tcPr>
            <w:tcW w:w="2304" w:type="dxa"/>
          </w:tcPr>
          <w:p w14:paraId="02D0BD28" w14:textId="77777777" w:rsidR="009E2466" w:rsidRDefault="00B23174">
            <w:pPr>
              <w:pStyle w:val="TableParagraph"/>
              <w:spacing w:line="233" w:lineRule="exact"/>
              <w:rPr>
                <w:b/>
              </w:rPr>
            </w:pPr>
            <w:r>
              <w:rPr>
                <w:b/>
              </w:rPr>
              <w:lastRenderedPageBreak/>
              <w:t>Term</w:t>
            </w:r>
          </w:p>
        </w:tc>
        <w:tc>
          <w:tcPr>
            <w:tcW w:w="7300" w:type="dxa"/>
          </w:tcPr>
          <w:p w14:paraId="1CF54654" w14:textId="77777777" w:rsidR="009E2466" w:rsidRDefault="00B23174">
            <w:pPr>
              <w:pStyle w:val="TableParagraph"/>
              <w:spacing w:line="233" w:lineRule="exact"/>
              <w:ind w:left="107"/>
              <w:rPr>
                <w:b/>
              </w:rPr>
            </w:pPr>
            <w:r>
              <w:rPr>
                <w:b/>
              </w:rPr>
              <w:t>Meaning</w:t>
            </w:r>
          </w:p>
        </w:tc>
      </w:tr>
      <w:tr w:rsidR="009E2466" w14:paraId="16A5025D" w14:textId="77777777">
        <w:trPr>
          <w:trHeight w:val="8745"/>
        </w:trPr>
        <w:tc>
          <w:tcPr>
            <w:tcW w:w="2304" w:type="dxa"/>
          </w:tcPr>
          <w:p w14:paraId="433D68A0" w14:textId="77777777" w:rsidR="009E2466" w:rsidRDefault="00B23174">
            <w:pPr>
              <w:pStyle w:val="TableParagraph"/>
              <w:spacing w:line="276" w:lineRule="auto"/>
              <w:ind w:right="494"/>
              <w:rPr>
                <w:b/>
                <w:sz w:val="24"/>
              </w:rPr>
            </w:pPr>
            <w:r>
              <w:rPr>
                <w:b/>
                <w:sz w:val="24"/>
              </w:rPr>
              <w:t>Hard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to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reach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/</w:t>
            </w:r>
            <w:r>
              <w:rPr>
                <w:b/>
                <w:spacing w:val="-64"/>
                <w:sz w:val="24"/>
              </w:rPr>
              <w:t xml:space="preserve"> </w:t>
            </w:r>
            <w:r>
              <w:rPr>
                <w:b/>
                <w:sz w:val="24"/>
              </w:rPr>
              <w:t>marginalised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stakeholders</w:t>
            </w:r>
          </w:p>
        </w:tc>
        <w:tc>
          <w:tcPr>
            <w:tcW w:w="7300" w:type="dxa"/>
          </w:tcPr>
          <w:p w14:paraId="25E392F9" w14:textId="77777777" w:rsidR="009E2466" w:rsidRDefault="00B23174">
            <w:pPr>
              <w:pStyle w:val="TableParagraph"/>
              <w:spacing w:line="276" w:lineRule="auto"/>
              <w:ind w:left="107" w:right="426"/>
              <w:rPr>
                <w:sz w:val="24"/>
              </w:rPr>
            </w:pPr>
            <w:r>
              <w:rPr>
                <w:sz w:val="24"/>
              </w:rPr>
              <w:t>There are groups or sections of our community who may find it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more difficult to participate in community engagement activities.</w:t>
            </w:r>
            <w:r>
              <w:rPr>
                <w:spacing w:val="-65"/>
                <w:sz w:val="24"/>
              </w:rPr>
              <w:t xml:space="preserve"> </w:t>
            </w:r>
            <w:r>
              <w:rPr>
                <w:sz w:val="24"/>
              </w:rPr>
              <w:t>These groups can be considered ‘hard to reach’ because of the</w:t>
            </w:r>
            <w:r>
              <w:rPr>
                <w:spacing w:val="-64"/>
                <w:sz w:val="24"/>
              </w:rPr>
              <w:t xml:space="preserve"> </w:t>
            </w:r>
            <w:r>
              <w:rPr>
                <w:sz w:val="24"/>
              </w:rPr>
              <w:t>barriers to engagement that they experience. These groups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include,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but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are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not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limited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to:</w:t>
            </w:r>
          </w:p>
          <w:p w14:paraId="268A33EC" w14:textId="77777777" w:rsidR="009E2466" w:rsidRDefault="00B23174">
            <w:pPr>
              <w:pStyle w:val="TableParagraph"/>
              <w:numPr>
                <w:ilvl w:val="0"/>
                <w:numId w:val="1"/>
              </w:numPr>
              <w:tabs>
                <w:tab w:val="left" w:pos="827"/>
                <w:tab w:val="left" w:pos="828"/>
              </w:tabs>
              <w:ind w:hanging="361"/>
              <w:rPr>
                <w:rFonts w:ascii="Symbol" w:hAnsi="Symbol"/>
                <w:sz w:val="24"/>
              </w:rPr>
            </w:pPr>
            <w:r>
              <w:rPr>
                <w:sz w:val="24"/>
              </w:rPr>
              <w:t>Aboriginal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Torres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Strait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Islander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people</w:t>
            </w:r>
          </w:p>
          <w:p w14:paraId="1EF6B9EE" w14:textId="77777777" w:rsidR="009E2466" w:rsidRDefault="00B23174">
            <w:pPr>
              <w:pStyle w:val="TableParagraph"/>
              <w:numPr>
                <w:ilvl w:val="0"/>
                <w:numId w:val="1"/>
              </w:numPr>
              <w:tabs>
                <w:tab w:val="left" w:pos="827"/>
                <w:tab w:val="left" w:pos="828"/>
              </w:tabs>
              <w:spacing w:before="33"/>
              <w:ind w:hanging="361"/>
              <w:rPr>
                <w:rFonts w:ascii="Symbol" w:hAnsi="Symbol"/>
                <w:sz w:val="24"/>
              </w:rPr>
            </w:pPr>
            <w:r>
              <w:rPr>
                <w:sz w:val="24"/>
              </w:rPr>
              <w:t>Children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adolescents</w:t>
            </w:r>
          </w:p>
          <w:p w14:paraId="7A47A717" w14:textId="77777777" w:rsidR="009E2466" w:rsidRDefault="00B23174">
            <w:pPr>
              <w:pStyle w:val="TableParagraph"/>
              <w:numPr>
                <w:ilvl w:val="0"/>
                <w:numId w:val="1"/>
              </w:numPr>
              <w:tabs>
                <w:tab w:val="left" w:pos="827"/>
                <w:tab w:val="left" w:pos="828"/>
              </w:tabs>
              <w:spacing w:before="40"/>
              <w:ind w:hanging="361"/>
              <w:rPr>
                <w:rFonts w:ascii="Symbol" w:hAnsi="Symbol"/>
                <w:sz w:val="24"/>
              </w:rPr>
            </w:pPr>
            <w:r>
              <w:rPr>
                <w:sz w:val="24"/>
              </w:rPr>
              <w:t>Culturally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Linguistically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Diverse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(CALD)</w:t>
            </w:r>
          </w:p>
          <w:p w14:paraId="29E21013" w14:textId="77777777" w:rsidR="009E2466" w:rsidRDefault="00B23174">
            <w:pPr>
              <w:pStyle w:val="TableParagraph"/>
              <w:numPr>
                <w:ilvl w:val="0"/>
                <w:numId w:val="1"/>
              </w:numPr>
              <w:tabs>
                <w:tab w:val="left" w:pos="827"/>
                <w:tab w:val="left" w:pos="828"/>
              </w:tabs>
              <w:spacing w:before="39" w:line="271" w:lineRule="auto"/>
              <w:ind w:left="827" w:right="585"/>
              <w:rPr>
                <w:rFonts w:ascii="Symbol" w:hAnsi="Symbol"/>
                <w:sz w:val="24"/>
              </w:rPr>
            </w:pPr>
            <w:r>
              <w:rPr>
                <w:sz w:val="24"/>
              </w:rPr>
              <w:t>Lesbian,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gay,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bi,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trans,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intersex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queer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(LGBTIQA+)</w:t>
            </w:r>
            <w:r>
              <w:rPr>
                <w:spacing w:val="-63"/>
                <w:sz w:val="24"/>
              </w:rPr>
              <w:t xml:space="preserve"> </w:t>
            </w:r>
            <w:r>
              <w:rPr>
                <w:sz w:val="24"/>
              </w:rPr>
              <w:t>people</w:t>
            </w:r>
          </w:p>
          <w:p w14:paraId="608F5FF9" w14:textId="77777777" w:rsidR="009E2466" w:rsidRDefault="00B23174">
            <w:pPr>
              <w:pStyle w:val="TableParagraph"/>
              <w:numPr>
                <w:ilvl w:val="0"/>
                <w:numId w:val="1"/>
              </w:numPr>
              <w:tabs>
                <w:tab w:val="left" w:pos="827"/>
                <w:tab w:val="left" w:pos="828"/>
              </w:tabs>
              <w:spacing w:before="7"/>
              <w:ind w:hanging="361"/>
              <w:rPr>
                <w:rFonts w:ascii="Symbol" w:hAnsi="Symbol"/>
                <w:sz w:val="24"/>
              </w:rPr>
            </w:pPr>
            <w:r>
              <w:rPr>
                <w:sz w:val="24"/>
              </w:rPr>
              <w:t>New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established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migrant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communities</w:t>
            </w:r>
          </w:p>
          <w:p w14:paraId="7761C0B3" w14:textId="77777777" w:rsidR="009E2466" w:rsidRDefault="00B23174">
            <w:pPr>
              <w:pStyle w:val="TableParagraph"/>
              <w:numPr>
                <w:ilvl w:val="0"/>
                <w:numId w:val="1"/>
              </w:numPr>
              <w:tabs>
                <w:tab w:val="left" w:pos="827"/>
                <w:tab w:val="left" w:pos="828"/>
              </w:tabs>
              <w:spacing w:before="39"/>
              <w:ind w:hanging="361"/>
              <w:rPr>
                <w:rFonts w:ascii="Symbol" w:hAnsi="Symbol"/>
                <w:sz w:val="24"/>
              </w:rPr>
            </w:pPr>
            <w:r>
              <w:rPr>
                <w:sz w:val="24"/>
              </w:rPr>
              <w:t>New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residents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municipality</w:t>
            </w:r>
          </w:p>
          <w:p w14:paraId="7C2A8CC8" w14:textId="77777777" w:rsidR="009E2466" w:rsidRDefault="00B23174">
            <w:pPr>
              <w:pStyle w:val="TableParagraph"/>
              <w:numPr>
                <w:ilvl w:val="0"/>
                <w:numId w:val="1"/>
              </w:numPr>
              <w:tabs>
                <w:tab w:val="left" w:pos="827"/>
                <w:tab w:val="left" w:pos="828"/>
              </w:tabs>
              <w:spacing w:before="40" w:line="269" w:lineRule="exact"/>
              <w:ind w:left="827" w:hanging="361"/>
              <w:rPr>
                <w:rFonts w:ascii="Symbol" w:hAnsi="Symbol"/>
              </w:rPr>
            </w:pPr>
            <w:r>
              <w:t>Older</w:t>
            </w:r>
            <w:r>
              <w:rPr>
                <w:spacing w:val="-4"/>
              </w:rPr>
              <w:t xml:space="preserve"> </w:t>
            </w:r>
            <w:r>
              <w:t>people</w:t>
            </w:r>
          </w:p>
          <w:p w14:paraId="0767DB4E" w14:textId="77777777" w:rsidR="009E2466" w:rsidRDefault="00B23174">
            <w:pPr>
              <w:pStyle w:val="TableParagraph"/>
              <w:numPr>
                <w:ilvl w:val="0"/>
                <w:numId w:val="1"/>
              </w:numPr>
              <w:tabs>
                <w:tab w:val="left" w:pos="827"/>
                <w:tab w:val="left" w:pos="828"/>
              </w:tabs>
              <w:spacing w:line="293" w:lineRule="exact"/>
              <w:ind w:hanging="361"/>
              <w:rPr>
                <w:rFonts w:ascii="Symbol" w:hAnsi="Symbol"/>
                <w:sz w:val="24"/>
              </w:rPr>
            </w:pPr>
            <w:r>
              <w:rPr>
                <w:sz w:val="24"/>
              </w:rPr>
              <w:t>People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experiencing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homelessness</w:t>
            </w:r>
          </w:p>
          <w:p w14:paraId="3655028C" w14:textId="77777777" w:rsidR="009E2466" w:rsidRDefault="00B23174">
            <w:pPr>
              <w:pStyle w:val="TableParagraph"/>
              <w:numPr>
                <w:ilvl w:val="0"/>
                <w:numId w:val="1"/>
              </w:numPr>
              <w:tabs>
                <w:tab w:val="left" w:pos="827"/>
                <w:tab w:val="left" w:pos="828"/>
              </w:tabs>
              <w:spacing w:before="39"/>
              <w:ind w:hanging="361"/>
              <w:rPr>
                <w:rFonts w:ascii="Symbol" w:hAnsi="Symbol"/>
                <w:sz w:val="24"/>
              </w:rPr>
            </w:pPr>
            <w:r>
              <w:rPr>
                <w:sz w:val="24"/>
              </w:rPr>
              <w:t>People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health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issues</w:t>
            </w:r>
          </w:p>
          <w:p w14:paraId="764F8C13" w14:textId="77777777" w:rsidR="009E2466" w:rsidRDefault="00B23174">
            <w:pPr>
              <w:pStyle w:val="TableParagraph"/>
              <w:numPr>
                <w:ilvl w:val="0"/>
                <w:numId w:val="1"/>
              </w:numPr>
              <w:tabs>
                <w:tab w:val="left" w:pos="827"/>
                <w:tab w:val="left" w:pos="828"/>
              </w:tabs>
              <w:spacing w:before="40"/>
              <w:ind w:hanging="361"/>
              <w:rPr>
                <w:rFonts w:ascii="Symbol" w:hAnsi="Symbol"/>
                <w:sz w:val="24"/>
              </w:rPr>
            </w:pPr>
            <w:r>
              <w:rPr>
                <w:sz w:val="24"/>
              </w:rPr>
              <w:t>People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limited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literacy</w:t>
            </w:r>
          </w:p>
          <w:p w14:paraId="64BD9F39" w14:textId="77777777" w:rsidR="009E2466" w:rsidRDefault="00B23174">
            <w:pPr>
              <w:pStyle w:val="TableParagraph"/>
              <w:numPr>
                <w:ilvl w:val="0"/>
                <w:numId w:val="1"/>
              </w:numPr>
              <w:tabs>
                <w:tab w:val="left" w:pos="827"/>
                <w:tab w:val="left" w:pos="828"/>
              </w:tabs>
              <w:spacing w:before="39" w:line="271" w:lineRule="auto"/>
              <w:ind w:left="827" w:right="1218"/>
              <w:rPr>
                <w:rFonts w:ascii="Symbol" w:hAnsi="Symbol"/>
                <w:sz w:val="24"/>
              </w:rPr>
            </w:pPr>
            <w:r>
              <w:rPr>
                <w:sz w:val="24"/>
              </w:rPr>
              <w:t>People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limited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access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and/or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skill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digital</w:t>
            </w:r>
            <w:r>
              <w:rPr>
                <w:spacing w:val="-64"/>
                <w:sz w:val="24"/>
              </w:rPr>
              <w:t xml:space="preserve"> </w:t>
            </w:r>
            <w:r>
              <w:rPr>
                <w:sz w:val="24"/>
              </w:rPr>
              <w:t>technologies</w:t>
            </w:r>
          </w:p>
          <w:p w14:paraId="59924451" w14:textId="77777777" w:rsidR="009E2466" w:rsidRDefault="00B23174">
            <w:pPr>
              <w:pStyle w:val="TableParagraph"/>
              <w:numPr>
                <w:ilvl w:val="0"/>
                <w:numId w:val="1"/>
              </w:numPr>
              <w:tabs>
                <w:tab w:val="left" w:pos="827"/>
                <w:tab w:val="left" w:pos="828"/>
              </w:tabs>
              <w:spacing w:before="7"/>
              <w:ind w:hanging="361"/>
              <w:rPr>
                <w:rFonts w:ascii="Symbol" w:hAnsi="Symbol"/>
                <w:sz w:val="24"/>
              </w:rPr>
            </w:pPr>
            <w:r>
              <w:rPr>
                <w:sz w:val="24"/>
              </w:rPr>
              <w:t>People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disabilities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their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carers</w:t>
            </w:r>
          </w:p>
          <w:p w14:paraId="5B53C5DE" w14:textId="77777777" w:rsidR="009E2466" w:rsidRDefault="00B23174">
            <w:pPr>
              <w:pStyle w:val="TableParagraph"/>
              <w:numPr>
                <w:ilvl w:val="0"/>
                <w:numId w:val="1"/>
              </w:numPr>
              <w:tabs>
                <w:tab w:val="left" w:pos="827"/>
                <w:tab w:val="left" w:pos="828"/>
              </w:tabs>
              <w:spacing w:before="40"/>
              <w:ind w:hanging="361"/>
              <w:rPr>
                <w:rFonts w:ascii="Symbol" w:hAnsi="Symbol"/>
                <w:sz w:val="24"/>
              </w:rPr>
            </w:pPr>
            <w:r>
              <w:rPr>
                <w:sz w:val="24"/>
              </w:rPr>
              <w:t>People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lower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discretionary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income</w:t>
            </w:r>
          </w:p>
          <w:p w14:paraId="37DACBD0" w14:textId="77777777" w:rsidR="009E2466" w:rsidRDefault="00B23174">
            <w:pPr>
              <w:pStyle w:val="TableParagraph"/>
              <w:numPr>
                <w:ilvl w:val="0"/>
                <w:numId w:val="1"/>
              </w:numPr>
              <w:tabs>
                <w:tab w:val="left" w:pos="827"/>
                <w:tab w:val="left" w:pos="828"/>
              </w:tabs>
              <w:spacing w:before="39"/>
              <w:ind w:hanging="361"/>
              <w:rPr>
                <w:rFonts w:ascii="Symbol" w:hAnsi="Symbol"/>
                <w:sz w:val="24"/>
              </w:rPr>
            </w:pPr>
            <w:r>
              <w:rPr>
                <w:sz w:val="24"/>
              </w:rPr>
              <w:t>People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non-standard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work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patterns/schedules</w:t>
            </w:r>
          </w:p>
          <w:p w14:paraId="5FC9AF32" w14:textId="77777777" w:rsidR="009E2466" w:rsidRDefault="00B23174">
            <w:pPr>
              <w:pStyle w:val="TableParagraph"/>
              <w:numPr>
                <w:ilvl w:val="0"/>
                <w:numId w:val="1"/>
              </w:numPr>
              <w:tabs>
                <w:tab w:val="left" w:pos="827"/>
                <w:tab w:val="left" w:pos="828"/>
              </w:tabs>
              <w:spacing w:before="40"/>
              <w:ind w:hanging="361"/>
              <w:rPr>
                <w:rFonts w:ascii="Symbol" w:hAnsi="Symbol"/>
                <w:sz w:val="24"/>
              </w:rPr>
            </w:pPr>
            <w:r>
              <w:rPr>
                <w:sz w:val="24"/>
              </w:rPr>
              <w:t>Residents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public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housing</w:t>
            </w:r>
          </w:p>
          <w:p w14:paraId="5752F9B0" w14:textId="77777777" w:rsidR="009E2466" w:rsidRDefault="00B23174">
            <w:pPr>
              <w:pStyle w:val="TableParagraph"/>
              <w:spacing w:before="39" w:line="276" w:lineRule="auto"/>
              <w:ind w:left="107" w:right="372"/>
              <w:rPr>
                <w:sz w:val="24"/>
              </w:rPr>
            </w:pPr>
            <w:r>
              <w:rPr>
                <w:sz w:val="24"/>
              </w:rPr>
              <w:t>We will adapt engagement tools and processes to ensure fair,</w:t>
            </w:r>
            <w:r>
              <w:rPr>
                <w:spacing w:val="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inclusive</w:t>
            </w:r>
            <w:proofErr w:type="gramEnd"/>
            <w:r>
              <w:rPr>
                <w:sz w:val="24"/>
              </w:rPr>
              <w:t xml:space="preserve"> and accessible representation for these sections of the</w:t>
            </w:r>
            <w:r>
              <w:rPr>
                <w:spacing w:val="-64"/>
                <w:sz w:val="24"/>
              </w:rPr>
              <w:t xml:space="preserve"> </w:t>
            </w:r>
            <w:r>
              <w:rPr>
                <w:sz w:val="24"/>
              </w:rPr>
              <w:t>community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support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their participation.</w:t>
            </w:r>
          </w:p>
          <w:p w14:paraId="2541BDB0" w14:textId="77777777" w:rsidR="009E2466" w:rsidRDefault="00B23174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We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also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recognise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requirement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consider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gender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identity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</w:p>
          <w:p w14:paraId="6616E03A" w14:textId="77777777" w:rsidR="009E2466" w:rsidRDefault="00B23174">
            <w:pPr>
              <w:pStyle w:val="TableParagraph"/>
              <w:spacing w:before="42"/>
              <w:ind w:left="107"/>
              <w:rPr>
                <w:sz w:val="24"/>
              </w:rPr>
            </w:pPr>
            <w:r>
              <w:rPr>
                <w:sz w:val="24"/>
              </w:rPr>
              <w:t>its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impact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participation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tool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selection.</w:t>
            </w:r>
          </w:p>
        </w:tc>
      </w:tr>
      <w:tr w:rsidR="009E2466" w14:paraId="48F2586D" w14:textId="77777777">
        <w:trPr>
          <w:trHeight w:val="952"/>
        </w:trPr>
        <w:tc>
          <w:tcPr>
            <w:tcW w:w="2304" w:type="dxa"/>
          </w:tcPr>
          <w:p w14:paraId="535875D6" w14:textId="77777777" w:rsidR="009E2466" w:rsidRDefault="00B23174">
            <w:pPr>
              <w:pStyle w:val="TableParagraph"/>
              <w:spacing w:line="276" w:lineRule="auto"/>
              <w:ind w:right="112"/>
              <w:rPr>
                <w:b/>
                <w:sz w:val="24"/>
              </w:rPr>
            </w:pPr>
            <w:r>
              <w:rPr>
                <w:b/>
                <w:sz w:val="24"/>
              </w:rPr>
              <w:t>Customer request</w:t>
            </w:r>
            <w:r>
              <w:rPr>
                <w:b/>
                <w:spacing w:val="-65"/>
                <w:sz w:val="24"/>
              </w:rPr>
              <w:t xml:space="preserve"> </w:t>
            </w:r>
            <w:r>
              <w:rPr>
                <w:b/>
                <w:sz w:val="24"/>
              </w:rPr>
              <w:t>management</w:t>
            </w:r>
          </w:p>
          <w:p w14:paraId="03AD7A99" w14:textId="77777777" w:rsidR="009E2466" w:rsidRDefault="00B23174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system</w:t>
            </w:r>
          </w:p>
        </w:tc>
        <w:tc>
          <w:tcPr>
            <w:tcW w:w="7300" w:type="dxa"/>
          </w:tcPr>
          <w:p w14:paraId="3144E99E" w14:textId="77777777" w:rsidR="009E2466" w:rsidRDefault="00B23174">
            <w:pPr>
              <w:pStyle w:val="TableParagraph"/>
              <w:spacing w:line="276" w:lineRule="auto"/>
              <w:ind w:left="107"/>
              <w:rPr>
                <w:sz w:val="24"/>
              </w:rPr>
            </w:pPr>
            <w:r>
              <w:rPr>
                <w:sz w:val="24"/>
              </w:rPr>
              <w:t>Council’s corporate system to record information and administer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workflows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related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community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resident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requests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services,</w:t>
            </w:r>
          </w:p>
          <w:p w14:paraId="3BC3286B" w14:textId="77777777" w:rsidR="009E2466" w:rsidRDefault="00B23174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enquiries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complaints.</w:t>
            </w:r>
          </w:p>
        </w:tc>
      </w:tr>
      <w:tr w:rsidR="009E2466" w14:paraId="279F6140" w14:textId="77777777">
        <w:trPr>
          <w:trHeight w:val="1269"/>
        </w:trPr>
        <w:tc>
          <w:tcPr>
            <w:tcW w:w="2304" w:type="dxa"/>
          </w:tcPr>
          <w:p w14:paraId="14373959" w14:textId="77777777" w:rsidR="009E2466" w:rsidRDefault="00B23174">
            <w:pPr>
              <w:pStyle w:val="TableParagraph"/>
              <w:spacing w:line="276" w:lineRule="auto"/>
              <w:ind w:right="590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Unreasonable</w:t>
            </w:r>
            <w:r>
              <w:rPr>
                <w:b/>
                <w:spacing w:val="-64"/>
                <w:sz w:val="24"/>
              </w:rPr>
              <w:t xml:space="preserve"> </w:t>
            </w:r>
            <w:r>
              <w:rPr>
                <w:b/>
                <w:sz w:val="24"/>
              </w:rPr>
              <w:t>complaint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conduct</w:t>
            </w:r>
          </w:p>
        </w:tc>
        <w:tc>
          <w:tcPr>
            <w:tcW w:w="7300" w:type="dxa"/>
          </w:tcPr>
          <w:p w14:paraId="259FC674" w14:textId="77777777" w:rsidR="009E2466" w:rsidRDefault="00B23174">
            <w:pPr>
              <w:pStyle w:val="TableParagraph"/>
              <w:spacing w:line="276" w:lineRule="auto"/>
              <w:ind w:left="107" w:right="252"/>
              <w:rPr>
                <w:sz w:val="24"/>
              </w:rPr>
            </w:pPr>
            <w:r>
              <w:rPr>
                <w:sz w:val="24"/>
              </w:rPr>
              <w:t>Unreasonable complainant conduct is any behaviour by a current</w:t>
            </w:r>
            <w:r>
              <w:rPr>
                <w:spacing w:val="-64"/>
                <w:sz w:val="24"/>
              </w:rPr>
              <w:t xml:space="preserve"> </w:t>
            </w:r>
            <w:r>
              <w:rPr>
                <w:sz w:val="24"/>
              </w:rPr>
              <w:t>or former complainant which because of its nature or frequency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raises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substantial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health,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safety,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resource</w:t>
            </w:r>
            <w:proofErr w:type="gram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equity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issues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</w:p>
          <w:p w14:paraId="7D8D0FAD" w14:textId="77777777" w:rsidR="009E2466" w:rsidRDefault="00B23174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Council,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its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employees</w:t>
            </w:r>
            <w:proofErr w:type="gram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associated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parties.</w:t>
            </w:r>
          </w:p>
        </w:tc>
      </w:tr>
    </w:tbl>
    <w:p w14:paraId="2862A267" w14:textId="77777777" w:rsidR="009E2466" w:rsidRDefault="009E2466">
      <w:pPr>
        <w:rPr>
          <w:sz w:val="24"/>
        </w:rPr>
        <w:sectPr w:rsidR="009E2466">
          <w:pgSz w:w="11900" w:h="16840"/>
          <w:pgMar w:top="980" w:right="180" w:bottom="1320" w:left="320" w:header="0" w:footer="1131" w:gutter="0"/>
          <w:cols w:space="720"/>
        </w:sectPr>
      </w:pPr>
    </w:p>
    <w:p w14:paraId="6AFD0E33" w14:textId="77777777" w:rsidR="009E2466" w:rsidRDefault="00B23174">
      <w:pPr>
        <w:pStyle w:val="ListParagraph"/>
        <w:numPr>
          <w:ilvl w:val="0"/>
          <w:numId w:val="7"/>
        </w:numPr>
        <w:tabs>
          <w:tab w:val="left" w:pos="1098"/>
        </w:tabs>
        <w:spacing w:before="70"/>
        <w:ind w:hanging="427"/>
        <w:rPr>
          <w:b/>
          <w:sz w:val="24"/>
        </w:rPr>
      </w:pPr>
      <w:r>
        <w:rPr>
          <w:b/>
          <w:sz w:val="24"/>
        </w:rPr>
        <w:lastRenderedPageBreak/>
        <w:t>Related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documents</w:t>
      </w:r>
    </w:p>
    <w:p w14:paraId="0916B0FE" w14:textId="77777777" w:rsidR="009E2466" w:rsidRDefault="009E2466">
      <w:pPr>
        <w:pStyle w:val="BodyText"/>
        <w:spacing w:before="11"/>
        <w:rPr>
          <w:b/>
          <w:sz w:val="23"/>
        </w:rPr>
      </w:pPr>
    </w:p>
    <w:tbl>
      <w:tblPr>
        <w:tblW w:w="0" w:type="auto"/>
        <w:tblInd w:w="7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05"/>
        <w:gridCol w:w="6997"/>
      </w:tblGrid>
      <w:tr w:rsidR="009E2466" w14:paraId="1382F09A" w14:textId="77777777">
        <w:trPr>
          <w:trHeight w:val="952"/>
        </w:trPr>
        <w:tc>
          <w:tcPr>
            <w:tcW w:w="2805" w:type="dxa"/>
          </w:tcPr>
          <w:p w14:paraId="4690BA7E" w14:textId="77777777" w:rsidR="009E2466" w:rsidRDefault="00B23174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Legislation</w:t>
            </w:r>
          </w:p>
        </w:tc>
        <w:tc>
          <w:tcPr>
            <w:tcW w:w="6997" w:type="dxa"/>
          </w:tcPr>
          <w:p w14:paraId="394F52C9" w14:textId="77777777" w:rsidR="009E2466" w:rsidRDefault="00B23174">
            <w:pPr>
              <w:pStyle w:val="TableParagraph"/>
              <w:spacing w:line="276" w:lineRule="auto"/>
              <w:ind w:right="2913"/>
              <w:rPr>
                <w:sz w:val="24"/>
              </w:rPr>
            </w:pPr>
            <w:r>
              <w:rPr>
                <w:sz w:val="24"/>
              </w:rPr>
              <w:t>Local Government Act 2020 (Vic)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Privacy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Collection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Act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2014</w:t>
            </w:r>
          </w:p>
          <w:p w14:paraId="3327A8C9" w14:textId="77777777" w:rsidR="009E2466" w:rsidRDefault="00B2317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Public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Interest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Disclosures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Act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2012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(Vic)</w:t>
            </w:r>
          </w:p>
        </w:tc>
      </w:tr>
      <w:tr w:rsidR="009E2466" w14:paraId="351E99FB" w14:textId="77777777">
        <w:trPr>
          <w:trHeight w:val="1586"/>
        </w:trPr>
        <w:tc>
          <w:tcPr>
            <w:tcW w:w="2805" w:type="dxa"/>
          </w:tcPr>
          <w:p w14:paraId="215505A9" w14:textId="77777777" w:rsidR="009E2466" w:rsidRDefault="00B23174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Policies</w:t>
            </w:r>
          </w:p>
        </w:tc>
        <w:tc>
          <w:tcPr>
            <w:tcW w:w="6997" w:type="dxa"/>
          </w:tcPr>
          <w:p w14:paraId="55C6E355" w14:textId="77777777" w:rsidR="009E2466" w:rsidRDefault="00B23174">
            <w:pPr>
              <w:pStyle w:val="TableParagraph"/>
              <w:spacing w:line="276" w:lineRule="auto"/>
              <w:ind w:right="2497"/>
              <w:rPr>
                <w:sz w:val="24"/>
              </w:rPr>
            </w:pPr>
            <w:r>
              <w:rPr>
                <w:sz w:val="24"/>
              </w:rPr>
              <w:t>Customer Experience Policy 2018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Privacy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Collection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Policy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2017</w:t>
            </w:r>
            <w:r>
              <w:rPr>
                <w:spacing w:val="-64"/>
                <w:sz w:val="24"/>
              </w:rPr>
              <w:t xml:space="preserve"> </w:t>
            </w:r>
            <w:r>
              <w:rPr>
                <w:sz w:val="24"/>
              </w:rPr>
              <w:t>Staff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Conduct</w:t>
            </w:r>
          </w:p>
          <w:p w14:paraId="4A0C23E5" w14:textId="77777777" w:rsidR="009E2466" w:rsidRDefault="00B2317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Councillor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Code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Conduct</w:t>
            </w:r>
          </w:p>
          <w:p w14:paraId="4EC9F73C" w14:textId="77777777" w:rsidR="009E2466" w:rsidRDefault="00B23174">
            <w:pPr>
              <w:pStyle w:val="TableParagraph"/>
              <w:spacing w:before="41"/>
              <w:rPr>
                <w:sz w:val="24"/>
              </w:rPr>
            </w:pPr>
            <w:r>
              <w:rPr>
                <w:sz w:val="24"/>
              </w:rPr>
              <w:t>OVA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Policy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2021</w:t>
            </w:r>
          </w:p>
        </w:tc>
      </w:tr>
      <w:tr w:rsidR="009E2466" w14:paraId="42BEECCE" w14:textId="77777777">
        <w:trPr>
          <w:trHeight w:val="952"/>
        </w:trPr>
        <w:tc>
          <w:tcPr>
            <w:tcW w:w="2805" w:type="dxa"/>
          </w:tcPr>
          <w:p w14:paraId="7205FC36" w14:textId="77777777" w:rsidR="009E2466" w:rsidRDefault="00B23174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Strategies/Plans</w:t>
            </w:r>
          </w:p>
        </w:tc>
        <w:tc>
          <w:tcPr>
            <w:tcW w:w="6997" w:type="dxa"/>
          </w:tcPr>
          <w:p w14:paraId="6AA98F23" w14:textId="77777777" w:rsidR="009E2466" w:rsidRDefault="00B23174">
            <w:pPr>
              <w:pStyle w:val="TableParagraph"/>
              <w:spacing w:line="276" w:lineRule="auto"/>
              <w:ind w:right="3415"/>
              <w:rPr>
                <w:sz w:val="24"/>
              </w:rPr>
            </w:pPr>
            <w:r>
              <w:rPr>
                <w:sz w:val="24"/>
              </w:rPr>
              <w:t>Council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Plan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2021/2025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Bayside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2050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Community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Vision</w:t>
            </w:r>
          </w:p>
          <w:p w14:paraId="05E524BC" w14:textId="77777777" w:rsidR="009E2466" w:rsidRDefault="00B2317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Digital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First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Strategy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2018-2021</w:t>
            </w:r>
          </w:p>
        </w:tc>
      </w:tr>
      <w:tr w:rsidR="009E2466" w14:paraId="759FC007" w14:textId="77777777">
        <w:trPr>
          <w:trHeight w:val="634"/>
        </w:trPr>
        <w:tc>
          <w:tcPr>
            <w:tcW w:w="2805" w:type="dxa"/>
          </w:tcPr>
          <w:p w14:paraId="318F70A1" w14:textId="77777777" w:rsidR="009E2466" w:rsidRDefault="00B23174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Procedures/Processes</w:t>
            </w:r>
          </w:p>
        </w:tc>
        <w:tc>
          <w:tcPr>
            <w:tcW w:w="6997" w:type="dxa"/>
          </w:tcPr>
          <w:p w14:paraId="66E0A980" w14:textId="77777777" w:rsidR="009E2466" w:rsidRDefault="00B2317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Customer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Complaint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Escalation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Procedure</w:t>
            </w:r>
          </w:p>
          <w:p w14:paraId="53D38B9C" w14:textId="77777777" w:rsidR="009E2466" w:rsidRDefault="00B23174">
            <w:pPr>
              <w:pStyle w:val="TableParagraph"/>
              <w:spacing w:before="41"/>
              <w:rPr>
                <w:sz w:val="24"/>
              </w:rPr>
            </w:pPr>
            <w:r>
              <w:rPr>
                <w:sz w:val="24"/>
              </w:rPr>
              <w:t>Protected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Disclosure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Procedure</w:t>
            </w:r>
          </w:p>
        </w:tc>
      </w:tr>
      <w:tr w:rsidR="009E2466" w14:paraId="542E12A4" w14:textId="77777777">
        <w:trPr>
          <w:trHeight w:val="952"/>
        </w:trPr>
        <w:tc>
          <w:tcPr>
            <w:tcW w:w="2805" w:type="dxa"/>
          </w:tcPr>
          <w:p w14:paraId="0C96BD04" w14:textId="77777777" w:rsidR="009E2466" w:rsidRDefault="00B23174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Other</w:t>
            </w:r>
          </w:p>
        </w:tc>
        <w:tc>
          <w:tcPr>
            <w:tcW w:w="6997" w:type="dxa"/>
          </w:tcPr>
          <w:p w14:paraId="0DDDE84C" w14:textId="77777777" w:rsidR="009E2466" w:rsidRDefault="00B2317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Customer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Service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Commitments</w:t>
            </w:r>
          </w:p>
          <w:p w14:paraId="152554AC" w14:textId="77777777" w:rsidR="009E2466" w:rsidRDefault="00B23174">
            <w:pPr>
              <w:pStyle w:val="TableParagraph"/>
              <w:spacing w:before="7" w:line="310" w:lineRule="atLeast"/>
              <w:ind w:right="709"/>
              <w:rPr>
                <w:sz w:val="24"/>
              </w:rPr>
            </w:pPr>
            <w:r>
              <w:rPr>
                <w:sz w:val="24"/>
              </w:rPr>
              <w:t>Victorian Ombudsman – Council and complaints – A good</w:t>
            </w:r>
            <w:r>
              <w:rPr>
                <w:spacing w:val="-65"/>
                <w:sz w:val="24"/>
              </w:rPr>
              <w:t xml:space="preserve"> </w:t>
            </w:r>
            <w:r>
              <w:rPr>
                <w:sz w:val="24"/>
              </w:rPr>
              <w:t>practice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guide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proofErr w:type="spellStart"/>
            <w:r>
              <w:rPr>
                <w:position w:val="7"/>
                <w:sz w:val="16"/>
              </w:rPr>
              <w:t>nd</w:t>
            </w:r>
            <w:proofErr w:type="spellEnd"/>
            <w:r>
              <w:rPr>
                <w:spacing w:val="21"/>
                <w:position w:val="7"/>
                <w:sz w:val="16"/>
              </w:rPr>
              <w:t xml:space="preserve"> </w:t>
            </w:r>
            <w:r>
              <w:rPr>
                <w:sz w:val="24"/>
              </w:rPr>
              <w:t>edition July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2021</w:t>
            </w:r>
          </w:p>
        </w:tc>
      </w:tr>
    </w:tbl>
    <w:p w14:paraId="068DF459" w14:textId="77777777" w:rsidR="009E2466" w:rsidRDefault="009E2466">
      <w:pPr>
        <w:pStyle w:val="BodyText"/>
        <w:rPr>
          <w:b/>
          <w:sz w:val="26"/>
        </w:rPr>
      </w:pPr>
    </w:p>
    <w:p w14:paraId="0EE3BAD9" w14:textId="77777777" w:rsidR="009E2466" w:rsidRDefault="00B23174">
      <w:pPr>
        <w:spacing w:before="208"/>
        <w:ind w:left="671"/>
        <w:rPr>
          <w:b/>
          <w:sz w:val="24"/>
        </w:rPr>
      </w:pPr>
      <w:r>
        <w:rPr>
          <w:b/>
          <w:sz w:val="24"/>
        </w:rPr>
        <w:t>Appendix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1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Definition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Complaint</w:t>
      </w:r>
    </w:p>
    <w:p w14:paraId="5183D95E" w14:textId="77777777" w:rsidR="009E2466" w:rsidRDefault="009E2466">
      <w:pPr>
        <w:pStyle w:val="BodyText"/>
        <w:rPr>
          <w:b/>
        </w:rPr>
      </w:pPr>
    </w:p>
    <w:p w14:paraId="4A36D060" w14:textId="77777777" w:rsidR="009E2466" w:rsidRDefault="00B23174">
      <w:pPr>
        <w:pStyle w:val="BodyText"/>
        <w:ind w:left="671"/>
      </w:pPr>
      <w:r>
        <w:t>The</w:t>
      </w:r>
      <w:r>
        <w:rPr>
          <w:spacing w:val="-1"/>
        </w:rPr>
        <w:t xml:space="preserve"> </w:t>
      </w:r>
      <w:r>
        <w:t>table</w:t>
      </w:r>
      <w:r>
        <w:rPr>
          <w:spacing w:val="-1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provides</w:t>
      </w:r>
      <w:r>
        <w:rPr>
          <w:spacing w:val="-2"/>
        </w:rPr>
        <w:t xml:space="preserve"> </w:t>
      </w:r>
      <w:r>
        <w:t>some context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compliant compared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service</w:t>
      </w:r>
      <w:r>
        <w:rPr>
          <w:spacing w:val="-1"/>
        </w:rPr>
        <w:t xml:space="preserve"> </w:t>
      </w:r>
      <w:r>
        <w:t>request.</w:t>
      </w:r>
    </w:p>
    <w:p w14:paraId="33E4DBED" w14:textId="77777777" w:rsidR="009E2466" w:rsidRDefault="009E2466">
      <w:pPr>
        <w:pStyle w:val="BodyText"/>
        <w:spacing w:before="7"/>
        <w:rPr>
          <w:sz w:val="27"/>
        </w:rPr>
      </w:pPr>
    </w:p>
    <w:tbl>
      <w:tblPr>
        <w:tblW w:w="0" w:type="auto"/>
        <w:tblInd w:w="6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56"/>
        <w:gridCol w:w="4954"/>
      </w:tblGrid>
      <w:tr w:rsidR="009E2466" w14:paraId="40FB5B5D" w14:textId="77777777">
        <w:trPr>
          <w:trHeight w:val="412"/>
        </w:trPr>
        <w:tc>
          <w:tcPr>
            <w:tcW w:w="9910" w:type="dxa"/>
            <w:gridSpan w:val="2"/>
            <w:shd w:val="clear" w:color="auto" w:fill="BDD6EE"/>
          </w:tcPr>
          <w:p w14:paraId="6DD5DFE6" w14:textId="77777777" w:rsidR="009E2466" w:rsidRDefault="00B23174">
            <w:pPr>
              <w:pStyle w:val="TableParagraph"/>
              <w:ind w:left="2903" w:right="278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Complaint/Service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request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examples</w:t>
            </w:r>
          </w:p>
        </w:tc>
      </w:tr>
      <w:tr w:rsidR="009E2466" w14:paraId="72FCEC6D" w14:textId="77777777">
        <w:trPr>
          <w:trHeight w:val="417"/>
        </w:trPr>
        <w:tc>
          <w:tcPr>
            <w:tcW w:w="4956" w:type="dxa"/>
            <w:shd w:val="clear" w:color="auto" w:fill="D9D9D9"/>
          </w:tcPr>
          <w:p w14:paraId="05ECCC57" w14:textId="77777777" w:rsidR="009E2466" w:rsidRDefault="00B23174">
            <w:pPr>
              <w:pStyle w:val="TableParagraph"/>
              <w:ind w:left="638"/>
              <w:rPr>
                <w:b/>
                <w:sz w:val="24"/>
              </w:rPr>
            </w:pPr>
            <w:r>
              <w:rPr>
                <w:b/>
                <w:sz w:val="24"/>
              </w:rPr>
              <w:t>Complaints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handled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under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policy</w:t>
            </w:r>
          </w:p>
        </w:tc>
        <w:tc>
          <w:tcPr>
            <w:tcW w:w="4954" w:type="dxa"/>
            <w:shd w:val="clear" w:color="auto" w:fill="D9D9D9"/>
          </w:tcPr>
          <w:p w14:paraId="6867D901" w14:textId="77777777" w:rsidR="009E2466" w:rsidRDefault="00B23174">
            <w:pPr>
              <w:pStyle w:val="TableParagraph"/>
              <w:ind w:left="1637"/>
              <w:rPr>
                <w:b/>
                <w:sz w:val="24"/>
              </w:rPr>
            </w:pPr>
            <w:r>
              <w:rPr>
                <w:b/>
                <w:sz w:val="24"/>
              </w:rPr>
              <w:t>Service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request</w:t>
            </w:r>
          </w:p>
        </w:tc>
      </w:tr>
      <w:tr w:rsidR="009E2466" w14:paraId="3572F509" w14:textId="77777777">
        <w:trPr>
          <w:trHeight w:val="1075"/>
        </w:trPr>
        <w:tc>
          <w:tcPr>
            <w:tcW w:w="4956" w:type="dxa"/>
          </w:tcPr>
          <w:p w14:paraId="6C071578" w14:textId="77777777" w:rsidR="009E2466" w:rsidRDefault="009E2466">
            <w:pPr>
              <w:pStyle w:val="TableParagraph"/>
              <w:ind w:left="0"/>
              <w:rPr>
                <w:sz w:val="24"/>
              </w:rPr>
            </w:pPr>
          </w:p>
          <w:p w14:paraId="66CF90CE" w14:textId="77777777" w:rsidR="009E2466" w:rsidRDefault="00B23174">
            <w:pPr>
              <w:pStyle w:val="TableParagraph"/>
              <w:ind w:right="616"/>
              <w:rPr>
                <w:sz w:val="24"/>
              </w:rPr>
            </w:pPr>
            <w:r>
              <w:rPr>
                <w:sz w:val="24"/>
              </w:rPr>
              <w:t>My bin was out but wasn’t collected this</w:t>
            </w:r>
            <w:r>
              <w:rPr>
                <w:spacing w:val="-64"/>
                <w:sz w:val="24"/>
              </w:rPr>
              <w:t xml:space="preserve"> </w:t>
            </w:r>
            <w:r>
              <w:rPr>
                <w:sz w:val="24"/>
              </w:rPr>
              <w:t>morning.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you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pick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up?</w:t>
            </w:r>
          </w:p>
        </w:tc>
        <w:tc>
          <w:tcPr>
            <w:tcW w:w="4954" w:type="dxa"/>
          </w:tcPr>
          <w:p w14:paraId="43F3248C" w14:textId="77777777" w:rsidR="009E2466" w:rsidRDefault="009E2466">
            <w:pPr>
              <w:pStyle w:val="TableParagraph"/>
              <w:ind w:left="0"/>
              <w:rPr>
                <w:sz w:val="24"/>
              </w:rPr>
            </w:pPr>
          </w:p>
          <w:p w14:paraId="61CDF669" w14:textId="77777777" w:rsidR="009E2466" w:rsidRDefault="00B23174">
            <w:pPr>
              <w:pStyle w:val="TableParagraph"/>
              <w:ind w:right="653"/>
              <w:rPr>
                <w:sz w:val="24"/>
              </w:rPr>
            </w:pPr>
            <w:r>
              <w:rPr>
                <w:sz w:val="24"/>
              </w:rPr>
              <w:t>I forgot to put my bin out, can someone</w:t>
            </w:r>
            <w:r>
              <w:rPr>
                <w:spacing w:val="-65"/>
                <w:sz w:val="24"/>
              </w:rPr>
              <w:t xml:space="preserve"> </w:t>
            </w:r>
            <w:r>
              <w:rPr>
                <w:sz w:val="24"/>
              </w:rPr>
              <w:t>collect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it?</w:t>
            </w:r>
          </w:p>
        </w:tc>
      </w:tr>
      <w:tr w:rsidR="009E2466" w14:paraId="0AD48DFF" w14:textId="77777777">
        <w:trPr>
          <w:trHeight w:val="1103"/>
        </w:trPr>
        <w:tc>
          <w:tcPr>
            <w:tcW w:w="4956" w:type="dxa"/>
          </w:tcPr>
          <w:p w14:paraId="162F1A69" w14:textId="77777777" w:rsidR="009E2466" w:rsidRDefault="009E2466">
            <w:pPr>
              <w:pStyle w:val="TableParagraph"/>
              <w:ind w:left="0"/>
              <w:rPr>
                <w:sz w:val="24"/>
              </w:rPr>
            </w:pPr>
          </w:p>
          <w:p w14:paraId="2814F434" w14:textId="77777777" w:rsidR="009E2466" w:rsidRDefault="00B23174">
            <w:pPr>
              <w:pStyle w:val="TableParagraph"/>
              <w:ind w:right="282"/>
              <w:rPr>
                <w:sz w:val="24"/>
              </w:rPr>
            </w:pPr>
            <w:r>
              <w:rPr>
                <w:sz w:val="24"/>
              </w:rPr>
              <w:t>A pothole I reported to Council two months</w:t>
            </w:r>
            <w:r>
              <w:rPr>
                <w:spacing w:val="-64"/>
                <w:sz w:val="24"/>
              </w:rPr>
              <w:t xml:space="preserve"> </w:t>
            </w:r>
            <w:r>
              <w:rPr>
                <w:sz w:val="24"/>
              </w:rPr>
              <w:t>ago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hasn’t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been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fixed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getting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worse.</w:t>
            </w:r>
          </w:p>
        </w:tc>
        <w:tc>
          <w:tcPr>
            <w:tcW w:w="4954" w:type="dxa"/>
          </w:tcPr>
          <w:p w14:paraId="46E9425C" w14:textId="77777777" w:rsidR="009E2466" w:rsidRDefault="009E2466">
            <w:pPr>
              <w:pStyle w:val="TableParagraph"/>
              <w:ind w:left="0"/>
              <w:rPr>
                <w:sz w:val="24"/>
              </w:rPr>
            </w:pPr>
          </w:p>
          <w:p w14:paraId="7DA3AA98" w14:textId="77777777" w:rsidR="009E2466" w:rsidRDefault="00B2317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Could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Council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fill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pothole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street?</w:t>
            </w:r>
          </w:p>
        </w:tc>
      </w:tr>
      <w:tr w:rsidR="009E2466" w14:paraId="0CD06F49" w14:textId="77777777">
        <w:trPr>
          <w:trHeight w:val="827"/>
        </w:trPr>
        <w:tc>
          <w:tcPr>
            <w:tcW w:w="4956" w:type="dxa"/>
          </w:tcPr>
          <w:p w14:paraId="17581E05" w14:textId="77777777" w:rsidR="009E2466" w:rsidRDefault="009E2466">
            <w:pPr>
              <w:pStyle w:val="TableParagraph"/>
              <w:ind w:left="0"/>
              <w:rPr>
                <w:sz w:val="24"/>
              </w:rPr>
            </w:pPr>
          </w:p>
          <w:p w14:paraId="2A846A01" w14:textId="77777777" w:rsidR="009E2466" w:rsidRDefault="00B2317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You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haven’t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sent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rates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notice.</w:t>
            </w:r>
          </w:p>
        </w:tc>
        <w:tc>
          <w:tcPr>
            <w:tcW w:w="4954" w:type="dxa"/>
          </w:tcPr>
          <w:p w14:paraId="34E36714" w14:textId="77777777" w:rsidR="009E2466" w:rsidRDefault="009E2466">
            <w:pPr>
              <w:pStyle w:val="TableParagraph"/>
              <w:spacing w:before="3"/>
              <w:ind w:left="0"/>
            </w:pPr>
          </w:p>
          <w:p w14:paraId="12F64562" w14:textId="77777777" w:rsidR="009E2466" w:rsidRDefault="00B23174">
            <w:pPr>
              <w:pStyle w:val="TableParagraph"/>
              <w:spacing w:line="270" w:lineRule="atLeast"/>
              <w:ind w:right="13"/>
              <w:rPr>
                <w:sz w:val="24"/>
              </w:rPr>
            </w:pPr>
            <w:r>
              <w:rPr>
                <w:sz w:val="24"/>
              </w:rPr>
              <w:t>Can you tell me when my next rates payment</w:t>
            </w:r>
            <w:r>
              <w:rPr>
                <w:spacing w:val="-65"/>
                <w:sz w:val="24"/>
              </w:rPr>
              <w:t xml:space="preserve"> </w:t>
            </w:r>
            <w:r>
              <w:rPr>
                <w:sz w:val="24"/>
              </w:rPr>
              <w:t>is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due?</w:t>
            </w:r>
          </w:p>
        </w:tc>
      </w:tr>
      <w:tr w:rsidR="009E2466" w14:paraId="2F9D6182" w14:textId="77777777">
        <w:trPr>
          <w:trHeight w:val="1379"/>
        </w:trPr>
        <w:tc>
          <w:tcPr>
            <w:tcW w:w="4956" w:type="dxa"/>
          </w:tcPr>
          <w:p w14:paraId="3349FD37" w14:textId="77777777" w:rsidR="009E2466" w:rsidRDefault="009E2466">
            <w:pPr>
              <w:pStyle w:val="TableParagraph"/>
              <w:ind w:left="0"/>
              <w:rPr>
                <w:sz w:val="24"/>
              </w:rPr>
            </w:pPr>
          </w:p>
          <w:p w14:paraId="3883FB93" w14:textId="77777777" w:rsidR="009E2466" w:rsidRDefault="00B2317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Council’s investigation into noise from 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business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wasn’t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rigorous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didn’t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look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at</w:t>
            </w:r>
            <w:r>
              <w:rPr>
                <w:spacing w:val="-64"/>
                <w:sz w:val="24"/>
              </w:rPr>
              <w:t xml:space="preserve"> </w:t>
            </w:r>
            <w:r>
              <w:rPr>
                <w:sz w:val="24"/>
              </w:rPr>
              <w:t>peak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times.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More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investigation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needed.</w:t>
            </w:r>
          </w:p>
        </w:tc>
        <w:tc>
          <w:tcPr>
            <w:tcW w:w="4954" w:type="dxa"/>
          </w:tcPr>
          <w:p w14:paraId="3A571304" w14:textId="77777777" w:rsidR="009E2466" w:rsidRDefault="009E2466">
            <w:pPr>
              <w:pStyle w:val="TableParagraph"/>
              <w:ind w:left="0"/>
              <w:rPr>
                <w:sz w:val="24"/>
              </w:rPr>
            </w:pPr>
          </w:p>
          <w:p w14:paraId="39814769" w14:textId="77777777" w:rsidR="009E2466" w:rsidRDefault="00B2317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My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neighbour’s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business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very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noisy.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Can</w:t>
            </w:r>
            <w:r>
              <w:rPr>
                <w:spacing w:val="-64"/>
                <w:sz w:val="24"/>
              </w:rPr>
              <w:t xml:space="preserve"> </w:t>
            </w:r>
            <w:r>
              <w:rPr>
                <w:sz w:val="24"/>
              </w:rPr>
              <w:t>you make it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stop?</w:t>
            </w:r>
          </w:p>
        </w:tc>
      </w:tr>
    </w:tbl>
    <w:p w14:paraId="43B29450" w14:textId="77777777" w:rsidR="009E2466" w:rsidRDefault="009E2466">
      <w:pPr>
        <w:pStyle w:val="BodyText"/>
        <w:spacing w:before="3"/>
      </w:pPr>
    </w:p>
    <w:p w14:paraId="34F0A3F8" w14:textId="77777777" w:rsidR="009E2466" w:rsidRDefault="00B23174">
      <w:pPr>
        <w:ind w:left="671" w:right="971"/>
      </w:pPr>
      <w:r>
        <w:rPr>
          <w:b/>
        </w:rPr>
        <w:t>Please note:</w:t>
      </w:r>
      <w:r>
        <w:rPr>
          <w:b/>
          <w:spacing w:val="1"/>
        </w:rPr>
        <w:t xml:space="preserve"> </w:t>
      </w:r>
      <w:r>
        <w:t>This policy is current as at the date of approval.</w:t>
      </w:r>
      <w:r>
        <w:rPr>
          <w:spacing w:val="1"/>
        </w:rPr>
        <w:t xml:space="preserve"> </w:t>
      </w:r>
      <w:r>
        <w:t>Refer to Council’s website</w:t>
      </w:r>
      <w:r>
        <w:rPr>
          <w:spacing w:val="-59"/>
        </w:rPr>
        <w:t xml:space="preserve"> </w:t>
      </w:r>
      <w:r>
        <w:t>(</w:t>
      </w:r>
      <w:hyperlink r:id="rId17">
        <w:r>
          <w:rPr>
            <w:color w:val="0000FF"/>
            <w:u w:val="single" w:color="0000FF"/>
          </w:rPr>
          <w:t>bayside.vic.gov.au</w:t>
        </w:r>
      </w:hyperlink>
      <w:r>
        <w:t>)</w:t>
      </w:r>
      <w:r>
        <w:rPr>
          <w:spacing w:val="-1"/>
        </w:rPr>
        <w:t xml:space="preserve"> </w:t>
      </w:r>
      <w:r>
        <w:t>to ensure</w:t>
      </w:r>
      <w:r>
        <w:rPr>
          <w:spacing w:val="-2"/>
        </w:rPr>
        <w:t xml:space="preserve"> </w:t>
      </w:r>
      <w:r>
        <w:t>this is</w:t>
      </w:r>
      <w:r>
        <w:rPr>
          <w:spacing w:val="-2"/>
        </w:rPr>
        <w:t xml:space="preserve"> </w:t>
      </w:r>
      <w:r>
        <w:t>the latest</w:t>
      </w:r>
      <w:r>
        <w:rPr>
          <w:spacing w:val="-2"/>
        </w:rPr>
        <w:t xml:space="preserve"> </w:t>
      </w:r>
      <w:r>
        <w:t>version.</w:t>
      </w:r>
    </w:p>
    <w:sectPr w:rsidR="009E2466">
      <w:pgSz w:w="11900" w:h="16840"/>
      <w:pgMar w:top="1180" w:right="180" w:bottom="1320" w:left="320" w:header="0" w:footer="113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101CFDC" w14:textId="77777777" w:rsidR="00D9706E" w:rsidRDefault="00D9706E">
      <w:r>
        <w:separator/>
      </w:r>
    </w:p>
  </w:endnote>
  <w:endnote w:type="continuationSeparator" w:id="0">
    <w:p w14:paraId="29FF33E9" w14:textId="77777777" w:rsidR="00D9706E" w:rsidRDefault="00D970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35B340" w14:textId="51F3B8D4" w:rsidR="009E2466" w:rsidRDefault="00B23174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220224" behindDoc="1" locked="0" layoutInCell="1" allowOverlap="1" wp14:anchorId="4846F2FA" wp14:editId="64E447C5">
          <wp:simplePos x="0" y="0"/>
          <wp:positionH relativeFrom="page">
            <wp:posOffset>198754</wp:posOffset>
          </wp:positionH>
          <wp:positionV relativeFrom="page">
            <wp:posOffset>9796157</wp:posOffset>
          </wp:positionV>
          <wp:extent cx="7160259" cy="721995"/>
          <wp:effectExtent l="0" t="0" r="0" b="0"/>
          <wp:wrapNone/>
          <wp:docPr id="3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3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160259" cy="7219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D43DC5">
      <w:rPr>
        <w:noProof/>
      </w:rPr>
      <mc:AlternateContent>
        <mc:Choice Requires="wps">
          <w:drawing>
            <wp:anchor distT="0" distB="0" distL="114300" distR="114300" simplePos="0" relativeHeight="487220736" behindDoc="1" locked="0" layoutInCell="1" allowOverlap="1" wp14:anchorId="24A24070" wp14:editId="276467ED">
              <wp:simplePos x="0" y="0"/>
              <wp:positionH relativeFrom="page">
                <wp:posOffset>617220</wp:posOffset>
              </wp:positionH>
              <wp:positionV relativeFrom="page">
                <wp:posOffset>9674860</wp:posOffset>
              </wp:positionV>
              <wp:extent cx="664210" cy="255905"/>
              <wp:effectExtent l="0" t="0" r="0" b="0"/>
              <wp:wrapNone/>
              <wp:docPr id="5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64210" cy="2559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187F250" w14:textId="77777777" w:rsidR="009E2466" w:rsidRDefault="00B23174">
                          <w:pPr>
                            <w:spacing w:before="14"/>
                            <w:ind w:left="20" w:right="16"/>
                            <w:rPr>
                              <w:sz w:val="16"/>
                            </w:rPr>
                          </w:pPr>
                          <w:r>
                            <w:rPr>
                              <w:color w:val="A6A6A6"/>
                              <w:sz w:val="16"/>
                            </w:rPr>
                            <w:t>Version</w:t>
                          </w:r>
                          <w:r>
                            <w:rPr>
                              <w:color w:val="A6A6A6"/>
                              <w:spacing w:val="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A6A6A6"/>
                              <w:spacing w:val="-1"/>
                              <w:sz w:val="16"/>
                            </w:rPr>
                            <w:t>September</w:t>
                          </w:r>
                          <w:r>
                            <w:rPr>
                              <w:color w:val="A6A6A6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A6A6A6"/>
                              <w:sz w:val="16"/>
                            </w:rPr>
                            <w:t>21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4A24070" id="_x0000_t202" coordsize="21600,21600" o:spt="202" path="m,l,21600r21600,l21600,xe">
              <v:stroke joinstyle="miter"/>
              <v:path gradientshapeok="t" o:connecttype="rect"/>
            </v:shapetype>
            <v:shape id="docshape4" o:spid="_x0000_s1041" type="#_x0000_t202" style="position:absolute;margin-left:48.6pt;margin-top:761.8pt;width:52.3pt;height:20.15pt;z-index:-16095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" filled="f" stroked="f">
              <v:textbox inset="0,0,0,0">
                <w:txbxContent>
                  <w:p w14:paraId="0187F250" w14:textId="77777777" w:rsidR="009E2466" w:rsidRDefault="00B23174">
                    <w:pPr>
                      <w:spacing w:before="14"/>
                      <w:ind w:left="20" w:right="16"/>
                      <w:rPr>
                        <w:sz w:val="16"/>
                      </w:rPr>
                    </w:pPr>
                    <w:r>
                      <w:rPr>
                        <w:color w:val="A6A6A6"/>
                        <w:sz w:val="16"/>
                      </w:rPr>
                      <w:t>Version</w:t>
                    </w:r>
                    <w:r>
                      <w:rPr>
                        <w:color w:val="A6A6A6"/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color w:val="A6A6A6"/>
                        <w:spacing w:val="-1"/>
                        <w:sz w:val="16"/>
                      </w:rPr>
                      <w:t>September</w:t>
                    </w:r>
                    <w:r>
                      <w:rPr>
                        <w:color w:val="A6A6A6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color w:val="A6A6A6"/>
                        <w:sz w:val="16"/>
                      </w:rPr>
                      <w:t>21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D43DC5">
      <w:rPr>
        <w:noProof/>
      </w:rPr>
      <mc:AlternateContent>
        <mc:Choice Requires="wps">
          <w:drawing>
            <wp:anchor distT="0" distB="0" distL="114300" distR="114300" simplePos="0" relativeHeight="487221248" behindDoc="1" locked="0" layoutInCell="1" allowOverlap="1" wp14:anchorId="7F8EC36D" wp14:editId="33258012">
              <wp:simplePos x="0" y="0"/>
              <wp:positionH relativeFrom="page">
                <wp:posOffset>3050540</wp:posOffset>
              </wp:positionH>
              <wp:positionV relativeFrom="page">
                <wp:posOffset>9674860</wp:posOffset>
              </wp:positionV>
              <wp:extent cx="1036320" cy="139065"/>
              <wp:effectExtent l="0" t="0" r="0" b="0"/>
              <wp:wrapNone/>
              <wp:docPr id="4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36320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A3F0D39" w14:textId="77777777" w:rsidR="009E2466" w:rsidRDefault="00B23174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color w:val="A6A6A6"/>
                              <w:sz w:val="16"/>
                            </w:rPr>
                            <w:t>TRIM</w:t>
                          </w:r>
                          <w:r>
                            <w:rPr>
                              <w:color w:val="A6A6A6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A6A6A6"/>
                              <w:sz w:val="16"/>
                            </w:rPr>
                            <w:t>DOC/17/240001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F8EC36D" id="docshape5" o:spid="_x0000_s1042" type="#_x0000_t202" style="position:absolute;margin-left:240.2pt;margin-top:761.8pt;width:81.6pt;height:10.95pt;z-index:-16095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" filled="f" stroked="f">
              <v:textbox inset="0,0,0,0">
                <w:txbxContent>
                  <w:p w14:paraId="3A3F0D39" w14:textId="77777777" w:rsidR="009E2466" w:rsidRDefault="00B23174">
                    <w:pPr>
                      <w:spacing w:before="14"/>
                      <w:ind w:left="20"/>
                      <w:rPr>
                        <w:sz w:val="16"/>
                      </w:rPr>
                    </w:pPr>
                    <w:r>
                      <w:rPr>
                        <w:color w:val="A6A6A6"/>
                        <w:sz w:val="16"/>
                      </w:rPr>
                      <w:t>TRIM</w:t>
                    </w:r>
                    <w:r>
                      <w:rPr>
                        <w:color w:val="A6A6A6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color w:val="A6A6A6"/>
                        <w:sz w:val="16"/>
                      </w:rPr>
                      <w:t>DOC/17/240001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D43DC5">
      <w:rPr>
        <w:noProof/>
      </w:rPr>
      <mc:AlternateContent>
        <mc:Choice Requires="wps">
          <w:drawing>
            <wp:anchor distT="0" distB="0" distL="114300" distR="114300" simplePos="0" relativeHeight="487221760" behindDoc="1" locked="0" layoutInCell="1" allowOverlap="1" wp14:anchorId="22EC3C63" wp14:editId="75832008">
              <wp:simplePos x="0" y="0"/>
              <wp:positionH relativeFrom="page">
                <wp:posOffset>6539865</wp:posOffset>
              </wp:positionH>
              <wp:positionV relativeFrom="page">
                <wp:posOffset>9674860</wp:posOffset>
              </wp:positionV>
              <wp:extent cx="442595" cy="139065"/>
              <wp:effectExtent l="0" t="0" r="0" b="0"/>
              <wp:wrapNone/>
              <wp:docPr id="2" name="docshap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4259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A327186" w14:textId="77777777" w:rsidR="009E2466" w:rsidRDefault="00B23174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color w:val="A6A6A6"/>
                              <w:sz w:val="16"/>
                            </w:rPr>
                            <w:t xml:space="preserve">Page </w:t>
                          </w:r>
                          <w:r>
                            <w:fldChar w:fldCharType="begin"/>
                          </w:r>
                          <w:r>
                            <w:rPr>
                              <w:color w:val="A6A6A6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2EC3C63" id="docshape6" o:spid="_x0000_s1043" type="#_x0000_t202" style="position:absolute;margin-left:514.95pt;margin-top:761.8pt;width:34.85pt;height:10.95pt;z-index:-16094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" filled="f" stroked="f">
              <v:textbox inset="0,0,0,0">
                <w:txbxContent>
                  <w:p w14:paraId="1A327186" w14:textId="77777777" w:rsidR="009E2466" w:rsidRDefault="00B23174">
                    <w:pPr>
                      <w:spacing w:before="14"/>
                      <w:ind w:left="20"/>
                      <w:rPr>
                        <w:sz w:val="16"/>
                      </w:rPr>
                    </w:pPr>
                    <w:r>
                      <w:rPr>
                        <w:color w:val="A6A6A6"/>
                        <w:sz w:val="16"/>
                      </w:rPr>
                      <w:t xml:space="preserve">Page </w:t>
                    </w:r>
                    <w:r>
                      <w:fldChar w:fldCharType="begin"/>
                    </w:r>
                    <w:r>
                      <w:rPr>
                        <w:color w:val="A6A6A6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D95ECB1" w14:textId="77777777" w:rsidR="00D9706E" w:rsidRDefault="00D9706E">
      <w:r>
        <w:separator/>
      </w:r>
    </w:p>
  </w:footnote>
  <w:footnote w:type="continuationSeparator" w:id="0">
    <w:p w14:paraId="37E6EF92" w14:textId="77777777" w:rsidR="00D9706E" w:rsidRDefault="00D970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944D11"/>
    <w:multiLevelType w:val="hybridMultilevel"/>
    <w:tmpl w:val="81D2EB6C"/>
    <w:lvl w:ilvl="0" w:tplc="0B480596">
      <w:start w:val="1"/>
      <w:numFmt w:val="decimal"/>
      <w:lvlText w:val="%1."/>
      <w:lvlJc w:val="left"/>
      <w:pPr>
        <w:ind w:left="1097" w:hanging="426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4"/>
        <w:szCs w:val="24"/>
        <w:lang w:val="en-AU" w:eastAsia="en-US" w:bidi="ar-SA"/>
      </w:rPr>
    </w:lvl>
    <w:lvl w:ilvl="1" w:tplc="9B1ADC4A">
      <w:numFmt w:val="bullet"/>
      <w:lvlText w:val=""/>
      <w:lvlJc w:val="left"/>
      <w:pPr>
        <w:ind w:left="1392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en-AU" w:eastAsia="en-US" w:bidi="ar-SA"/>
      </w:rPr>
    </w:lvl>
    <w:lvl w:ilvl="2" w:tplc="C368F532">
      <w:numFmt w:val="bullet"/>
      <w:lvlText w:val="•"/>
      <w:lvlJc w:val="left"/>
      <w:pPr>
        <w:ind w:left="2511" w:hanging="360"/>
      </w:pPr>
      <w:rPr>
        <w:rFonts w:hint="default"/>
        <w:lang w:val="en-AU" w:eastAsia="en-US" w:bidi="ar-SA"/>
      </w:rPr>
    </w:lvl>
    <w:lvl w:ilvl="3" w:tplc="07D852DA">
      <w:numFmt w:val="bullet"/>
      <w:lvlText w:val="•"/>
      <w:lvlJc w:val="left"/>
      <w:pPr>
        <w:ind w:left="3622" w:hanging="360"/>
      </w:pPr>
      <w:rPr>
        <w:rFonts w:hint="default"/>
        <w:lang w:val="en-AU" w:eastAsia="en-US" w:bidi="ar-SA"/>
      </w:rPr>
    </w:lvl>
    <w:lvl w:ilvl="4" w:tplc="1020F148">
      <w:numFmt w:val="bullet"/>
      <w:lvlText w:val="•"/>
      <w:lvlJc w:val="left"/>
      <w:pPr>
        <w:ind w:left="4733" w:hanging="360"/>
      </w:pPr>
      <w:rPr>
        <w:rFonts w:hint="default"/>
        <w:lang w:val="en-AU" w:eastAsia="en-US" w:bidi="ar-SA"/>
      </w:rPr>
    </w:lvl>
    <w:lvl w:ilvl="5" w:tplc="F378DA00">
      <w:numFmt w:val="bullet"/>
      <w:lvlText w:val="•"/>
      <w:lvlJc w:val="left"/>
      <w:pPr>
        <w:ind w:left="5844" w:hanging="360"/>
      </w:pPr>
      <w:rPr>
        <w:rFonts w:hint="default"/>
        <w:lang w:val="en-AU" w:eastAsia="en-US" w:bidi="ar-SA"/>
      </w:rPr>
    </w:lvl>
    <w:lvl w:ilvl="6" w:tplc="BCA6D0D6">
      <w:numFmt w:val="bullet"/>
      <w:lvlText w:val="•"/>
      <w:lvlJc w:val="left"/>
      <w:pPr>
        <w:ind w:left="6955" w:hanging="360"/>
      </w:pPr>
      <w:rPr>
        <w:rFonts w:hint="default"/>
        <w:lang w:val="en-AU" w:eastAsia="en-US" w:bidi="ar-SA"/>
      </w:rPr>
    </w:lvl>
    <w:lvl w:ilvl="7" w:tplc="1D780F4C">
      <w:numFmt w:val="bullet"/>
      <w:lvlText w:val="•"/>
      <w:lvlJc w:val="left"/>
      <w:pPr>
        <w:ind w:left="8066" w:hanging="360"/>
      </w:pPr>
      <w:rPr>
        <w:rFonts w:hint="default"/>
        <w:lang w:val="en-AU" w:eastAsia="en-US" w:bidi="ar-SA"/>
      </w:rPr>
    </w:lvl>
    <w:lvl w:ilvl="8" w:tplc="20FE3B04">
      <w:numFmt w:val="bullet"/>
      <w:lvlText w:val="•"/>
      <w:lvlJc w:val="left"/>
      <w:pPr>
        <w:ind w:left="9177" w:hanging="360"/>
      </w:pPr>
      <w:rPr>
        <w:rFonts w:hint="default"/>
        <w:lang w:val="en-AU" w:eastAsia="en-US" w:bidi="ar-SA"/>
      </w:rPr>
    </w:lvl>
  </w:abstractNum>
  <w:abstractNum w:abstractNumId="1" w15:restartNumberingAfterBreak="0">
    <w:nsid w:val="0E267E4C"/>
    <w:multiLevelType w:val="hybridMultilevel"/>
    <w:tmpl w:val="E536CF8A"/>
    <w:lvl w:ilvl="0" w:tplc="81B8F632">
      <w:start w:val="5"/>
      <w:numFmt w:val="decimal"/>
      <w:lvlText w:val="%1."/>
      <w:lvlJc w:val="left"/>
      <w:pPr>
        <w:ind w:left="1097" w:hanging="426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4"/>
        <w:szCs w:val="24"/>
        <w:lang w:val="en-AU" w:eastAsia="en-US" w:bidi="ar-SA"/>
      </w:rPr>
    </w:lvl>
    <w:lvl w:ilvl="1" w:tplc="717E91F0">
      <w:numFmt w:val="bullet"/>
      <w:lvlText w:val=""/>
      <w:lvlJc w:val="left"/>
      <w:pPr>
        <w:ind w:left="1391" w:hanging="360"/>
      </w:pPr>
      <w:rPr>
        <w:rFonts w:ascii="Symbol" w:eastAsia="Symbol" w:hAnsi="Symbol" w:cs="Symbol" w:hint="default"/>
        <w:w w:val="100"/>
        <w:lang w:val="en-AU" w:eastAsia="en-US" w:bidi="ar-SA"/>
      </w:rPr>
    </w:lvl>
    <w:lvl w:ilvl="2" w:tplc="4D926670">
      <w:numFmt w:val="bullet"/>
      <w:lvlText w:val="•"/>
      <w:lvlJc w:val="left"/>
      <w:pPr>
        <w:ind w:left="2511" w:hanging="360"/>
      </w:pPr>
      <w:rPr>
        <w:rFonts w:hint="default"/>
        <w:lang w:val="en-AU" w:eastAsia="en-US" w:bidi="ar-SA"/>
      </w:rPr>
    </w:lvl>
    <w:lvl w:ilvl="3" w:tplc="33E2F296">
      <w:numFmt w:val="bullet"/>
      <w:lvlText w:val="•"/>
      <w:lvlJc w:val="left"/>
      <w:pPr>
        <w:ind w:left="3622" w:hanging="360"/>
      </w:pPr>
      <w:rPr>
        <w:rFonts w:hint="default"/>
        <w:lang w:val="en-AU" w:eastAsia="en-US" w:bidi="ar-SA"/>
      </w:rPr>
    </w:lvl>
    <w:lvl w:ilvl="4" w:tplc="F228AF44">
      <w:numFmt w:val="bullet"/>
      <w:lvlText w:val="•"/>
      <w:lvlJc w:val="left"/>
      <w:pPr>
        <w:ind w:left="4733" w:hanging="360"/>
      </w:pPr>
      <w:rPr>
        <w:rFonts w:hint="default"/>
        <w:lang w:val="en-AU" w:eastAsia="en-US" w:bidi="ar-SA"/>
      </w:rPr>
    </w:lvl>
    <w:lvl w:ilvl="5" w:tplc="6F20847E">
      <w:numFmt w:val="bullet"/>
      <w:lvlText w:val="•"/>
      <w:lvlJc w:val="left"/>
      <w:pPr>
        <w:ind w:left="5844" w:hanging="360"/>
      </w:pPr>
      <w:rPr>
        <w:rFonts w:hint="default"/>
        <w:lang w:val="en-AU" w:eastAsia="en-US" w:bidi="ar-SA"/>
      </w:rPr>
    </w:lvl>
    <w:lvl w:ilvl="6" w:tplc="46B0382A">
      <w:numFmt w:val="bullet"/>
      <w:lvlText w:val="•"/>
      <w:lvlJc w:val="left"/>
      <w:pPr>
        <w:ind w:left="6955" w:hanging="360"/>
      </w:pPr>
      <w:rPr>
        <w:rFonts w:hint="default"/>
        <w:lang w:val="en-AU" w:eastAsia="en-US" w:bidi="ar-SA"/>
      </w:rPr>
    </w:lvl>
    <w:lvl w:ilvl="7" w:tplc="F7D8E606">
      <w:numFmt w:val="bullet"/>
      <w:lvlText w:val="•"/>
      <w:lvlJc w:val="left"/>
      <w:pPr>
        <w:ind w:left="8066" w:hanging="360"/>
      </w:pPr>
      <w:rPr>
        <w:rFonts w:hint="default"/>
        <w:lang w:val="en-AU" w:eastAsia="en-US" w:bidi="ar-SA"/>
      </w:rPr>
    </w:lvl>
    <w:lvl w:ilvl="8" w:tplc="154436E8">
      <w:numFmt w:val="bullet"/>
      <w:lvlText w:val="•"/>
      <w:lvlJc w:val="left"/>
      <w:pPr>
        <w:ind w:left="9177" w:hanging="360"/>
      </w:pPr>
      <w:rPr>
        <w:rFonts w:hint="default"/>
        <w:lang w:val="en-AU" w:eastAsia="en-US" w:bidi="ar-SA"/>
      </w:rPr>
    </w:lvl>
  </w:abstractNum>
  <w:abstractNum w:abstractNumId="2" w15:restartNumberingAfterBreak="0">
    <w:nsid w:val="12B01308"/>
    <w:multiLevelType w:val="hybridMultilevel"/>
    <w:tmpl w:val="B576EFA0"/>
    <w:lvl w:ilvl="0" w:tplc="5FC2F968">
      <w:numFmt w:val="bullet"/>
      <w:lvlText w:val=""/>
      <w:lvlJc w:val="left"/>
      <w:pPr>
        <w:ind w:left="533" w:hanging="42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en-AU" w:eastAsia="en-US" w:bidi="ar-SA"/>
      </w:rPr>
    </w:lvl>
    <w:lvl w:ilvl="1" w:tplc="A22E5398">
      <w:numFmt w:val="bullet"/>
      <w:lvlText w:val="•"/>
      <w:lvlJc w:val="left"/>
      <w:pPr>
        <w:ind w:left="1350" w:hanging="426"/>
      </w:pPr>
      <w:rPr>
        <w:rFonts w:hint="default"/>
        <w:lang w:val="en-AU" w:eastAsia="en-US" w:bidi="ar-SA"/>
      </w:rPr>
    </w:lvl>
    <w:lvl w:ilvl="2" w:tplc="75AE1798">
      <w:numFmt w:val="bullet"/>
      <w:lvlText w:val="•"/>
      <w:lvlJc w:val="left"/>
      <w:pPr>
        <w:ind w:left="2160" w:hanging="426"/>
      </w:pPr>
      <w:rPr>
        <w:rFonts w:hint="default"/>
        <w:lang w:val="en-AU" w:eastAsia="en-US" w:bidi="ar-SA"/>
      </w:rPr>
    </w:lvl>
    <w:lvl w:ilvl="3" w:tplc="A3D0EE7E">
      <w:numFmt w:val="bullet"/>
      <w:lvlText w:val="•"/>
      <w:lvlJc w:val="left"/>
      <w:pPr>
        <w:ind w:left="2970" w:hanging="426"/>
      </w:pPr>
      <w:rPr>
        <w:rFonts w:hint="default"/>
        <w:lang w:val="en-AU" w:eastAsia="en-US" w:bidi="ar-SA"/>
      </w:rPr>
    </w:lvl>
    <w:lvl w:ilvl="4" w:tplc="153A9DEA">
      <w:numFmt w:val="bullet"/>
      <w:lvlText w:val="•"/>
      <w:lvlJc w:val="left"/>
      <w:pPr>
        <w:ind w:left="3780" w:hanging="426"/>
      </w:pPr>
      <w:rPr>
        <w:rFonts w:hint="default"/>
        <w:lang w:val="en-AU" w:eastAsia="en-US" w:bidi="ar-SA"/>
      </w:rPr>
    </w:lvl>
    <w:lvl w:ilvl="5" w:tplc="BA025118">
      <w:numFmt w:val="bullet"/>
      <w:lvlText w:val="•"/>
      <w:lvlJc w:val="left"/>
      <w:pPr>
        <w:ind w:left="4591" w:hanging="426"/>
      </w:pPr>
      <w:rPr>
        <w:rFonts w:hint="default"/>
        <w:lang w:val="en-AU" w:eastAsia="en-US" w:bidi="ar-SA"/>
      </w:rPr>
    </w:lvl>
    <w:lvl w:ilvl="6" w:tplc="89BA3D0C">
      <w:numFmt w:val="bullet"/>
      <w:lvlText w:val="•"/>
      <w:lvlJc w:val="left"/>
      <w:pPr>
        <w:ind w:left="5401" w:hanging="426"/>
      </w:pPr>
      <w:rPr>
        <w:rFonts w:hint="default"/>
        <w:lang w:val="en-AU" w:eastAsia="en-US" w:bidi="ar-SA"/>
      </w:rPr>
    </w:lvl>
    <w:lvl w:ilvl="7" w:tplc="83A4CBC8">
      <w:numFmt w:val="bullet"/>
      <w:lvlText w:val="•"/>
      <w:lvlJc w:val="left"/>
      <w:pPr>
        <w:ind w:left="6211" w:hanging="426"/>
      </w:pPr>
      <w:rPr>
        <w:rFonts w:hint="default"/>
        <w:lang w:val="en-AU" w:eastAsia="en-US" w:bidi="ar-SA"/>
      </w:rPr>
    </w:lvl>
    <w:lvl w:ilvl="8" w:tplc="3BF6A3BE">
      <w:numFmt w:val="bullet"/>
      <w:lvlText w:val="•"/>
      <w:lvlJc w:val="left"/>
      <w:pPr>
        <w:ind w:left="7021" w:hanging="426"/>
      </w:pPr>
      <w:rPr>
        <w:rFonts w:hint="default"/>
        <w:lang w:val="en-AU" w:eastAsia="en-US" w:bidi="ar-SA"/>
      </w:rPr>
    </w:lvl>
  </w:abstractNum>
  <w:abstractNum w:abstractNumId="3" w15:restartNumberingAfterBreak="0">
    <w:nsid w:val="1CF51BA7"/>
    <w:multiLevelType w:val="hybridMultilevel"/>
    <w:tmpl w:val="3A3A0C46"/>
    <w:lvl w:ilvl="0" w:tplc="2C0424D0">
      <w:start w:val="1"/>
      <w:numFmt w:val="lowerLetter"/>
      <w:lvlText w:val="(%1)"/>
      <w:lvlJc w:val="left"/>
      <w:pPr>
        <w:ind w:left="468" w:hanging="361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4"/>
        <w:szCs w:val="24"/>
        <w:lang w:val="en-AU" w:eastAsia="en-US" w:bidi="ar-SA"/>
      </w:rPr>
    </w:lvl>
    <w:lvl w:ilvl="1" w:tplc="9C18DADA">
      <w:numFmt w:val="bullet"/>
      <w:lvlText w:val="•"/>
      <w:lvlJc w:val="left"/>
      <w:pPr>
        <w:ind w:left="1143" w:hanging="361"/>
      </w:pPr>
      <w:rPr>
        <w:rFonts w:hint="default"/>
        <w:lang w:val="en-AU" w:eastAsia="en-US" w:bidi="ar-SA"/>
      </w:rPr>
    </w:lvl>
    <w:lvl w:ilvl="2" w:tplc="58D8CED6">
      <w:numFmt w:val="bullet"/>
      <w:lvlText w:val="•"/>
      <w:lvlJc w:val="left"/>
      <w:pPr>
        <w:ind w:left="1826" w:hanging="361"/>
      </w:pPr>
      <w:rPr>
        <w:rFonts w:hint="default"/>
        <w:lang w:val="en-AU" w:eastAsia="en-US" w:bidi="ar-SA"/>
      </w:rPr>
    </w:lvl>
    <w:lvl w:ilvl="3" w:tplc="9F3EA818">
      <w:numFmt w:val="bullet"/>
      <w:lvlText w:val="•"/>
      <w:lvlJc w:val="left"/>
      <w:pPr>
        <w:ind w:left="2509" w:hanging="361"/>
      </w:pPr>
      <w:rPr>
        <w:rFonts w:hint="default"/>
        <w:lang w:val="en-AU" w:eastAsia="en-US" w:bidi="ar-SA"/>
      </w:rPr>
    </w:lvl>
    <w:lvl w:ilvl="4" w:tplc="1586F77A">
      <w:numFmt w:val="bullet"/>
      <w:lvlText w:val="•"/>
      <w:lvlJc w:val="left"/>
      <w:pPr>
        <w:ind w:left="3192" w:hanging="361"/>
      </w:pPr>
      <w:rPr>
        <w:rFonts w:hint="default"/>
        <w:lang w:val="en-AU" w:eastAsia="en-US" w:bidi="ar-SA"/>
      </w:rPr>
    </w:lvl>
    <w:lvl w:ilvl="5" w:tplc="A3C43822">
      <w:numFmt w:val="bullet"/>
      <w:lvlText w:val="•"/>
      <w:lvlJc w:val="left"/>
      <w:pPr>
        <w:ind w:left="3875" w:hanging="361"/>
      </w:pPr>
      <w:rPr>
        <w:rFonts w:hint="default"/>
        <w:lang w:val="en-AU" w:eastAsia="en-US" w:bidi="ar-SA"/>
      </w:rPr>
    </w:lvl>
    <w:lvl w:ilvl="6" w:tplc="D1C27E8E">
      <w:numFmt w:val="bullet"/>
      <w:lvlText w:val="•"/>
      <w:lvlJc w:val="left"/>
      <w:pPr>
        <w:ind w:left="4558" w:hanging="361"/>
      </w:pPr>
      <w:rPr>
        <w:rFonts w:hint="default"/>
        <w:lang w:val="en-AU" w:eastAsia="en-US" w:bidi="ar-SA"/>
      </w:rPr>
    </w:lvl>
    <w:lvl w:ilvl="7" w:tplc="890C0352">
      <w:numFmt w:val="bullet"/>
      <w:lvlText w:val="•"/>
      <w:lvlJc w:val="left"/>
      <w:pPr>
        <w:ind w:left="5241" w:hanging="361"/>
      </w:pPr>
      <w:rPr>
        <w:rFonts w:hint="default"/>
        <w:lang w:val="en-AU" w:eastAsia="en-US" w:bidi="ar-SA"/>
      </w:rPr>
    </w:lvl>
    <w:lvl w:ilvl="8" w:tplc="D0CA9086">
      <w:numFmt w:val="bullet"/>
      <w:lvlText w:val="•"/>
      <w:lvlJc w:val="left"/>
      <w:pPr>
        <w:ind w:left="5924" w:hanging="361"/>
      </w:pPr>
      <w:rPr>
        <w:rFonts w:hint="default"/>
        <w:lang w:val="en-AU" w:eastAsia="en-US" w:bidi="ar-SA"/>
      </w:rPr>
    </w:lvl>
  </w:abstractNum>
  <w:abstractNum w:abstractNumId="4" w15:restartNumberingAfterBreak="0">
    <w:nsid w:val="2D9A2D03"/>
    <w:multiLevelType w:val="hybridMultilevel"/>
    <w:tmpl w:val="0C2AFF0A"/>
    <w:lvl w:ilvl="0" w:tplc="D51AF364">
      <w:numFmt w:val="bullet"/>
      <w:lvlText w:val=""/>
      <w:lvlJc w:val="left"/>
      <w:pPr>
        <w:ind w:left="534" w:hanging="42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en-AU" w:eastAsia="en-US" w:bidi="ar-SA"/>
      </w:rPr>
    </w:lvl>
    <w:lvl w:ilvl="1" w:tplc="0EAE7F1E">
      <w:numFmt w:val="bullet"/>
      <w:lvlText w:val="•"/>
      <w:lvlJc w:val="left"/>
      <w:pPr>
        <w:ind w:left="1350" w:hanging="426"/>
      </w:pPr>
      <w:rPr>
        <w:rFonts w:hint="default"/>
        <w:lang w:val="en-AU" w:eastAsia="en-US" w:bidi="ar-SA"/>
      </w:rPr>
    </w:lvl>
    <w:lvl w:ilvl="2" w:tplc="2D08F5A2">
      <w:numFmt w:val="bullet"/>
      <w:lvlText w:val="•"/>
      <w:lvlJc w:val="left"/>
      <w:pPr>
        <w:ind w:left="2160" w:hanging="426"/>
      </w:pPr>
      <w:rPr>
        <w:rFonts w:hint="default"/>
        <w:lang w:val="en-AU" w:eastAsia="en-US" w:bidi="ar-SA"/>
      </w:rPr>
    </w:lvl>
    <w:lvl w:ilvl="3" w:tplc="0B60AF54">
      <w:numFmt w:val="bullet"/>
      <w:lvlText w:val="•"/>
      <w:lvlJc w:val="left"/>
      <w:pPr>
        <w:ind w:left="2970" w:hanging="426"/>
      </w:pPr>
      <w:rPr>
        <w:rFonts w:hint="default"/>
        <w:lang w:val="en-AU" w:eastAsia="en-US" w:bidi="ar-SA"/>
      </w:rPr>
    </w:lvl>
    <w:lvl w:ilvl="4" w:tplc="ABF8C3DE">
      <w:numFmt w:val="bullet"/>
      <w:lvlText w:val="•"/>
      <w:lvlJc w:val="left"/>
      <w:pPr>
        <w:ind w:left="3780" w:hanging="426"/>
      </w:pPr>
      <w:rPr>
        <w:rFonts w:hint="default"/>
        <w:lang w:val="en-AU" w:eastAsia="en-US" w:bidi="ar-SA"/>
      </w:rPr>
    </w:lvl>
    <w:lvl w:ilvl="5" w:tplc="C7F22178">
      <w:numFmt w:val="bullet"/>
      <w:lvlText w:val="•"/>
      <w:lvlJc w:val="left"/>
      <w:pPr>
        <w:ind w:left="4591" w:hanging="426"/>
      </w:pPr>
      <w:rPr>
        <w:rFonts w:hint="default"/>
        <w:lang w:val="en-AU" w:eastAsia="en-US" w:bidi="ar-SA"/>
      </w:rPr>
    </w:lvl>
    <w:lvl w:ilvl="6" w:tplc="479E04B2">
      <w:numFmt w:val="bullet"/>
      <w:lvlText w:val="•"/>
      <w:lvlJc w:val="left"/>
      <w:pPr>
        <w:ind w:left="5401" w:hanging="426"/>
      </w:pPr>
      <w:rPr>
        <w:rFonts w:hint="default"/>
        <w:lang w:val="en-AU" w:eastAsia="en-US" w:bidi="ar-SA"/>
      </w:rPr>
    </w:lvl>
    <w:lvl w:ilvl="7" w:tplc="99CA7FA0">
      <w:numFmt w:val="bullet"/>
      <w:lvlText w:val="•"/>
      <w:lvlJc w:val="left"/>
      <w:pPr>
        <w:ind w:left="6211" w:hanging="426"/>
      </w:pPr>
      <w:rPr>
        <w:rFonts w:hint="default"/>
        <w:lang w:val="en-AU" w:eastAsia="en-US" w:bidi="ar-SA"/>
      </w:rPr>
    </w:lvl>
    <w:lvl w:ilvl="8" w:tplc="86EC6A86">
      <w:numFmt w:val="bullet"/>
      <w:lvlText w:val="•"/>
      <w:lvlJc w:val="left"/>
      <w:pPr>
        <w:ind w:left="7021" w:hanging="426"/>
      </w:pPr>
      <w:rPr>
        <w:rFonts w:hint="default"/>
        <w:lang w:val="en-AU" w:eastAsia="en-US" w:bidi="ar-SA"/>
      </w:rPr>
    </w:lvl>
  </w:abstractNum>
  <w:abstractNum w:abstractNumId="5" w15:restartNumberingAfterBreak="0">
    <w:nsid w:val="2DF66C46"/>
    <w:multiLevelType w:val="hybridMultilevel"/>
    <w:tmpl w:val="F67474F4"/>
    <w:lvl w:ilvl="0" w:tplc="49E6838C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en-AU" w:eastAsia="en-US" w:bidi="ar-SA"/>
      </w:rPr>
    </w:lvl>
    <w:lvl w:ilvl="1" w:tplc="21BC7390">
      <w:numFmt w:val="bullet"/>
      <w:lvlText w:val="•"/>
      <w:lvlJc w:val="left"/>
      <w:pPr>
        <w:ind w:left="1602" w:hanging="360"/>
      </w:pPr>
      <w:rPr>
        <w:rFonts w:hint="default"/>
        <w:lang w:val="en-AU" w:eastAsia="en-US" w:bidi="ar-SA"/>
      </w:rPr>
    </w:lvl>
    <w:lvl w:ilvl="2" w:tplc="B78AC5BE">
      <w:numFmt w:val="bullet"/>
      <w:lvlText w:val="•"/>
      <w:lvlJc w:val="left"/>
      <w:pPr>
        <w:ind w:left="2384" w:hanging="360"/>
      </w:pPr>
      <w:rPr>
        <w:rFonts w:hint="default"/>
        <w:lang w:val="en-AU" w:eastAsia="en-US" w:bidi="ar-SA"/>
      </w:rPr>
    </w:lvl>
    <w:lvl w:ilvl="3" w:tplc="88FA79C2">
      <w:numFmt w:val="bullet"/>
      <w:lvlText w:val="•"/>
      <w:lvlJc w:val="left"/>
      <w:pPr>
        <w:ind w:left="3166" w:hanging="360"/>
      </w:pPr>
      <w:rPr>
        <w:rFonts w:hint="default"/>
        <w:lang w:val="en-AU" w:eastAsia="en-US" w:bidi="ar-SA"/>
      </w:rPr>
    </w:lvl>
    <w:lvl w:ilvl="4" w:tplc="725EF9A8">
      <w:numFmt w:val="bullet"/>
      <w:lvlText w:val="•"/>
      <w:lvlJc w:val="left"/>
      <w:pPr>
        <w:ind w:left="3948" w:hanging="360"/>
      </w:pPr>
      <w:rPr>
        <w:rFonts w:hint="default"/>
        <w:lang w:val="en-AU" w:eastAsia="en-US" w:bidi="ar-SA"/>
      </w:rPr>
    </w:lvl>
    <w:lvl w:ilvl="5" w:tplc="4EBE3972">
      <w:numFmt w:val="bullet"/>
      <w:lvlText w:val="•"/>
      <w:lvlJc w:val="left"/>
      <w:pPr>
        <w:ind w:left="4731" w:hanging="360"/>
      </w:pPr>
      <w:rPr>
        <w:rFonts w:hint="default"/>
        <w:lang w:val="en-AU" w:eastAsia="en-US" w:bidi="ar-SA"/>
      </w:rPr>
    </w:lvl>
    <w:lvl w:ilvl="6" w:tplc="56D6CD36">
      <w:numFmt w:val="bullet"/>
      <w:lvlText w:val="•"/>
      <w:lvlJc w:val="left"/>
      <w:pPr>
        <w:ind w:left="5513" w:hanging="360"/>
      </w:pPr>
      <w:rPr>
        <w:rFonts w:hint="default"/>
        <w:lang w:val="en-AU" w:eastAsia="en-US" w:bidi="ar-SA"/>
      </w:rPr>
    </w:lvl>
    <w:lvl w:ilvl="7" w:tplc="2F10C5CC">
      <w:numFmt w:val="bullet"/>
      <w:lvlText w:val="•"/>
      <w:lvlJc w:val="left"/>
      <w:pPr>
        <w:ind w:left="6295" w:hanging="360"/>
      </w:pPr>
      <w:rPr>
        <w:rFonts w:hint="default"/>
        <w:lang w:val="en-AU" w:eastAsia="en-US" w:bidi="ar-SA"/>
      </w:rPr>
    </w:lvl>
    <w:lvl w:ilvl="8" w:tplc="BF34E0E4">
      <w:numFmt w:val="bullet"/>
      <w:lvlText w:val="•"/>
      <w:lvlJc w:val="left"/>
      <w:pPr>
        <w:ind w:left="7077" w:hanging="360"/>
      </w:pPr>
      <w:rPr>
        <w:rFonts w:hint="default"/>
        <w:lang w:val="en-AU" w:eastAsia="en-US" w:bidi="ar-SA"/>
      </w:rPr>
    </w:lvl>
  </w:abstractNum>
  <w:abstractNum w:abstractNumId="6" w15:restartNumberingAfterBreak="0">
    <w:nsid w:val="56B063BF"/>
    <w:multiLevelType w:val="hybridMultilevel"/>
    <w:tmpl w:val="DAE872CC"/>
    <w:lvl w:ilvl="0" w:tplc="8F2CF11C">
      <w:numFmt w:val="bullet"/>
      <w:lvlText w:val=""/>
      <w:lvlJc w:val="left"/>
      <w:pPr>
        <w:ind w:left="1097" w:hanging="42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en-AU" w:eastAsia="en-US" w:bidi="ar-SA"/>
      </w:rPr>
    </w:lvl>
    <w:lvl w:ilvl="1" w:tplc="881E7C38">
      <w:numFmt w:val="bullet"/>
      <w:lvlText w:val=""/>
      <w:lvlJc w:val="left"/>
      <w:pPr>
        <w:ind w:left="1392" w:hanging="360"/>
      </w:pPr>
      <w:rPr>
        <w:rFonts w:ascii="Symbol" w:eastAsia="Symbol" w:hAnsi="Symbol" w:cs="Symbol" w:hint="default"/>
        <w:w w:val="100"/>
        <w:lang w:val="en-AU" w:eastAsia="en-US" w:bidi="ar-SA"/>
      </w:rPr>
    </w:lvl>
    <w:lvl w:ilvl="2" w:tplc="12DAB77E">
      <w:numFmt w:val="bullet"/>
      <w:lvlText w:val="•"/>
      <w:lvlJc w:val="left"/>
      <w:pPr>
        <w:ind w:left="2511" w:hanging="360"/>
      </w:pPr>
      <w:rPr>
        <w:rFonts w:hint="default"/>
        <w:lang w:val="en-AU" w:eastAsia="en-US" w:bidi="ar-SA"/>
      </w:rPr>
    </w:lvl>
    <w:lvl w:ilvl="3" w:tplc="D50E22A0">
      <w:numFmt w:val="bullet"/>
      <w:lvlText w:val="•"/>
      <w:lvlJc w:val="left"/>
      <w:pPr>
        <w:ind w:left="3622" w:hanging="360"/>
      </w:pPr>
      <w:rPr>
        <w:rFonts w:hint="default"/>
        <w:lang w:val="en-AU" w:eastAsia="en-US" w:bidi="ar-SA"/>
      </w:rPr>
    </w:lvl>
    <w:lvl w:ilvl="4" w:tplc="C44E9B14">
      <w:numFmt w:val="bullet"/>
      <w:lvlText w:val="•"/>
      <w:lvlJc w:val="left"/>
      <w:pPr>
        <w:ind w:left="4733" w:hanging="360"/>
      </w:pPr>
      <w:rPr>
        <w:rFonts w:hint="default"/>
        <w:lang w:val="en-AU" w:eastAsia="en-US" w:bidi="ar-SA"/>
      </w:rPr>
    </w:lvl>
    <w:lvl w:ilvl="5" w:tplc="D4845436">
      <w:numFmt w:val="bullet"/>
      <w:lvlText w:val="•"/>
      <w:lvlJc w:val="left"/>
      <w:pPr>
        <w:ind w:left="5844" w:hanging="360"/>
      </w:pPr>
      <w:rPr>
        <w:rFonts w:hint="default"/>
        <w:lang w:val="en-AU" w:eastAsia="en-US" w:bidi="ar-SA"/>
      </w:rPr>
    </w:lvl>
    <w:lvl w:ilvl="6" w:tplc="170C95F6">
      <w:numFmt w:val="bullet"/>
      <w:lvlText w:val="•"/>
      <w:lvlJc w:val="left"/>
      <w:pPr>
        <w:ind w:left="6955" w:hanging="360"/>
      </w:pPr>
      <w:rPr>
        <w:rFonts w:hint="default"/>
        <w:lang w:val="en-AU" w:eastAsia="en-US" w:bidi="ar-SA"/>
      </w:rPr>
    </w:lvl>
    <w:lvl w:ilvl="7" w:tplc="6CCE999C">
      <w:numFmt w:val="bullet"/>
      <w:lvlText w:val="•"/>
      <w:lvlJc w:val="left"/>
      <w:pPr>
        <w:ind w:left="8066" w:hanging="360"/>
      </w:pPr>
      <w:rPr>
        <w:rFonts w:hint="default"/>
        <w:lang w:val="en-AU" w:eastAsia="en-US" w:bidi="ar-SA"/>
      </w:rPr>
    </w:lvl>
    <w:lvl w:ilvl="8" w:tplc="9B12698E">
      <w:numFmt w:val="bullet"/>
      <w:lvlText w:val="•"/>
      <w:lvlJc w:val="left"/>
      <w:pPr>
        <w:ind w:left="9177" w:hanging="360"/>
      </w:pPr>
      <w:rPr>
        <w:rFonts w:hint="default"/>
        <w:lang w:val="en-AU" w:eastAsia="en-US" w:bidi="ar-SA"/>
      </w:rPr>
    </w:lvl>
  </w:abstractNum>
  <w:abstractNum w:abstractNumId="7" w15:restartNumberingAfterBreak="0">
    <w:nsid w:val="5E2F7936"/>
    <w:multiLevelType w:val="hybridMultilevel"/>
    <w:tmpl w:val="DE5E3BB0"/>
    <w:lvl w:ilvl="0" w:tplc="56AC8138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w w:val="100"/>
        <w:lang w:val="en-AU" w:eastAsia="en-US" w:bidi="ar-SA"/>
      </w:rPr>
    </w:lvl>
    <w:lvl w:ilvl="1" w:tplc="CBBC9D86">
      <w:numFmt w:val="bullet"/>
      <w:lvlText w:val="•"/>
      <w:lvlJc w:val="left"/>
      <w:pPr>
        <w:ind w:left="1467" w:hanging="360"/>
      </w:pPr>
      <w:rPr>
        <w:rFonts w:hint="default"/>
        <w:lang w:val="en-AU" w:eastAsia="en-US" w:bidi="ar-SA"/>
      </w:rPr>
    </w:lvl>
    <w:lvl w:ilvl="2" w:tplc="91B2DB0E">
      <w:numFmt w:val="bullet"/>
      <w:lvlText w:val="•"/>
      <w:lvlJc w:val="left"/>
      <w:pPr>
        <w:ind w:left="2114" w:hanging="360"/>
      </w:pPr>
      <w:rPr>
        <w:rFonts w:hint="default"/>
        <w:lang w:val="en-AU" w:eastAsia="en-US" w:bidi="ar-SA"/>
      </w:rPr>
    </w:lvl>
    <w:lvl w:ilvl="3" w:tplc="23B66D4A">
      <w:numFmt w:val="bullet"/>
      <w:lvlText w:val="•"/>
      <w:lvlJc w:val="left"/>
      <w:pPr>
        <w:ind w:left="2761" w:hanging="360"/>
      </w:pPr>
      <w:rPr>
        <w:rFonts w:hint="default"/>
        <w:lang w:val="en-AU" w:eastAsia="en-US" w:bidi="ar-SA"/>
      </w:rPr>
    </w:lvl>
    <w:lvl w:ilvl="4" w:tplc="2CE81876">
      <w:numFmt w:val="bullet"/>
      <w:lvlText w:val="•"/>
      <w:lvlJc w:val="left"/>
      <w:pPr>
        <w:ind w:left="3408" w:hanging="360"/>
      </w:pPr>
      <w:rPr>
        <w:rFonts w:hint="default"/>
        <w:lang w:val="en-AU" w:eastAsia="en-US" w:bidi="ar-SA"/>
      </w:rPr>
    </w:lvl>
    <w:lvl w:ilvl="5" w:tplc="CDBC3950">
      <w:numFmt w:val="bullet"/>
      <w:lvlText w:val="•"/>
      <w:lvlJc w:val="left"/>
      <w:pPr>
        <w:ind w:left="4055" w:hanging="360"/>
      </w:pPr>
      <w:rPr>
        <w:rFonts w:hint="default"/>
        <w:lang w:val="en-AU" w:eastAsia="en-US" w:bidi="ar-SA"/>
      </w:rPr>
    </w:lvl>
    <w:lvl w:ilvl="6" w:tplc="31FE6108">
      <w:numFmt w:val="bullet"/>
      <w:lvlText w:val="•"/>
      <w:lvlJc w:val="left"/>
      <w:pPr>
        <w:ind w:left="4702" w:hanging="360"/>
      </w:pPr>
      <w:rPr>
        <w:rFonts w:hint="default"/>
        <w:lang w:val="en-AU" w:eastAsia="en-US" w:bidi="ar-SA"/>
      </w:rPr>
    </w:lvl>
    <w:lvl w:ilvl="7" w:tplc="F940A9AA">
      <w:numFmt w:val="bullet"/>
      <w:lvlText w:val="•"/>
      <w:lvlJc w:val="left"/>
      <w:pPr>
        <w:ind w:left="5349" w:hanging="360"/>
      </w:pPr>
      <w:rPr>
        <w:rFonts w:hint="default"/>
        <w:lang w:val="en-AU" w:eastAsia="en-US" w:bidi="ar-SA"/>
      </w:rPr>
    </w:lvl>
    <w:lvl w:ilvl="8" w:tplc="82D6E7A4">
      <w:numFmt w:val="bullet"/>
      <w:lvlText w:val="•"/>
      <w:lvlJc w:val="left"/>
      <w:pPr>
        <w:ind w:left="5996" w:hanging="360"/>
      </w:pPr>
      <w:rPr>
        <w:rFonts w:hint="default"/>
        <w:lang w:val="en-AU" w:eastAsia="en-US" w:bidi="ar-SA"/>
      </w:rPr>
    </w:lvl>
  </w:abstractNum>
  <w:abstractNum w:abstractNumId="8" w15:restartNumberingAfterBreak="0">
    <w:nsid w:val="6FAC56B6"/>
    <w:multiLevelType w:val="hybridMultilevel"/>
    <w:tmpl w:val="8A4E58AA"/>
    <w:lvl w:ilvl="0" w:tplc="0630D846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en-AU" w:eastAsia="en-US" w:bidi="ar-SA"/>
      </w:rPr>
    </w:lvl>
    <w:lvl w:ilvl="1" w:tplc="8722CA9E">
      <w:numFmt w:val="bullet"/>
      <w:lvlText w:val="•"/>
      <w:lvlJc w:val="left"/>
      <w:pPr>
        <w:ind w:left="1602" w:hanging="360"/>
      </w:pPr>
      <w:rPr>
        <w:rFonts w:hint="default"/>
        <w:lang w:val="en-AU" w:eastAsia="en-US" w:bidi="ar-SA"/>
      </w:rPr>
    </w:lvl>
    <w:lvl w:ilvl="2" w:tplc="ADFAD05C">
      <w:numFmt w:val="bullet"/>
      <w:lvlText w:val="•"/>
      <w:lvlJc w:val="left"/>
      <w:pPr>
        <w:ind w:left="2384" w:hanging="360"/>
      </w:pPr>
      <w:rPr>
        <w:rFonts w:hint="default"/>
        <w:lang w:val="en-AU" w:eastAsia="en-US" w:bidi="ar-SA"/>
      </w:rPr>
    </w:lvl>
    <w:lvl w:ilvl="3" w:tplc="08945404">
      <w:numFmt w:val="bullet"/>
      <w:lvlText w:val="•"/>
      <w:lvlJc w:val="left"/>
      <w:pPr>
        <w:ind w:left="3166" w:hanging="360"/>
      </w:pPr>
      <w:rPr>
        <w:rFonts w:hint="default"/>
        <w:lang w:val="en-AU" w:eastAsia="en-US" w:bidi="ar-SA"/>
      </w:rPr>
    </w:lvl>
    <w:lvl w:ilvl="4" w:tplc="B3FC7238">
      <w:numFmt w:val="bullet"/>
      <w:lvlText w:val="•"/>
      <w:lvlJc w:val="left"/>
      <w:pPr>
        <w:ind w:left="3948" w:hanging="360"/>
      </w:pPr>
      <w:rPr>
        <w:rFonts w:hint="default"/>
        <w:lang w:val="en-AU" w:eastAsia="en-US" w:bidi="ar-SA"/>
      </w:rPr>
    </w:lvl>
    <w:lvl w:ilvl="5" w:tplc="4F12F31A">
      <w:numFmt w:val="bullet"/>
      <w:lvlText w:val="•"/>
      <w:lvlJc w:val="left"/>
      <w:pPr>
        <w:ind w:left="4731" w:hanging="360"/>
      </w:pPr>
      <w:rPr>
        <w:rFonts w:hint="default"/>
        <w:lang w:val="en-AU" w:eastAsia="en-US" w:bidi="ar-SA"/>
      </w:rPr>
    </w:lvl>
    <w:lvl w:ilvl="6" w:tplc="DA74224E">
      <w:numFmt w:val="bullet"/>
      <w:lvlText w:val="•"/>
      <w:lvlJc w:val="left"/>
      <w:pPr>
        <w:ind w:left="5513" w:hanging="360"/>
      </w:pPr>
      <w:rPr>
        <w:rFonts w:hint="default"/>
        <w:lang w:val="en-AU" w:eastAsia="en-US" w:bidi="ar-SA"/>
      </w:rPr>
    </w:lvl>
    <w:lvl w:ilvl="7" w:tplc="617A045A">
      <w:numFmt w:val="bullet"/>
      <w:lvlText w:val="•"/>
      <w:lvlJc w:val="left"/>
      <w:pPr>
        <w:ind w:left="6295" w:hanging="360"/>
      </w:pPr>
      <w:rPr>
        <w:rFonts w:hint="default"/>
        <w:lang w:val="en-AU" w:eastAsia="en-US" w:bidi="ar-SA"/>
      </w:rPr>
    </w:lvl>
    <w:lvl w:ilvl="8" w:tplc="5F6AD8D0">
      <w:numFmt w:val="bullet"/>
      <w:lvlText w:val="•"/>
      <w:lvlJc w:val="left"/>
      <w:pPr>
        <w:ind w:left="7077" w:hanging="360"/>
      </w:pPr>
      <w:rPr>
        <w:rFonts w:hint="default"/>
        <w:lang w:val="en-AU" w:eastAsia="en-US" w:bidi="ar-SA"/>
      </w:rPr>
    </w:lvl>
  </w:abstractNum>
  <w:num w:numId="1">
    <w:abstractNumId w:val="7"/>
  </w:num>
  <w:num w:numId="2">
    <w:abstractNumId w:val="3"/>
  </w:num>
  <w:num w:numId="3">
    <w:abstractNumId w:val="8"/>
  </w:num>
  <w:num w:numId="4">
    <w:abstractNumId w:val="5"/>
  </w:num>
  <w:num w:numId="5">
    <w:abstractNumId w:val="2"/>
  </w:num>
  <w:num w:numId="6">
    <w:abstractNumId w:val="4"/>
  </w:num>
  <w:num w:numId="7">
    <w:abstractNumId w:val="1"/>
  </w:num>
  <w:num w:numId="8">
    <w:abstractNumId w:val="6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2466"/>
    <w:rsid w:val="007D33AA"/>
    <w:rsid w:val="00962412"/>
    <w:rsid w:val="009E2466"/>
    <w:rsid w:val="00A03DE3"/>
    <w:rsid w:val="00B23174"/>
    <w:rsid w:val="00C7794F"/>
    <w:rsid w:val="00CA764A"/>
    <w:rsid w:val="00D012ED"/>
    <w:rsid w:val="00D43DC5"/>
    <w:rsid w:val="00D97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94339DC"/>
  <w15:docId w15:val="{86819193-7F54-40F6-B324-6A789B035C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en-AU"/>
    </w:rPr>
  </w:style>
  <w:style w:type="paragraph" w:styleId="Heading1">
    <w:name w:val="heading 1"/>
    <w:basedOn w:val="Normal"/>
    <w:uiPriority w:val="9"/>
    <w:qFormat/>
    <w:pPr>
      <w:ind w:left="671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1392" w:hanging="361"/>
    </w:pPr>
  </w:style>
  <w:style w:type="paragraph" w:customStyle="1" w:styleId="TableParagraph">
    <w:name w:val="Table Paragraph"/>
    <w:basedOn w:val="Normal"/>
    <w:uiPriority w:val="1"/>
    <w:qFormat/>
    <w:pPr>
      <w:ind w:left="1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s://www.bayside.vic.gov.au/contact-us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mailto:enquiries@bayside.vic.gov.au" TargetMode="External"/><Relationship Id="rId17" Type="http://schemas.openxmlformats.org/officeDocument/2006/relationships/hyperlink" Target="http://www.bayside.vic.gov.au/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google.com/search?q=vcat&amp;oq=vcat&amp;aqs=edge..69i57.941j0j1&amp;sourceid=chrome&amp;ie=UTF-8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yperlink" Target="https://www.vcat.vic.gov.au/" TargetMode="External"/><Relationship Id="rId10" Type="http://schemas.openxmlformats.org/officeDocument/2006/relationships/image" Target="media/image3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au.promapp.com/baysidecitycouncil/Process/Minimode/Permalink/Bcgi4q5dmbZyRbMpz4vtYL" TargetMode="External"/><Relationship Id="rId14" Type="http://schemas.openxmlformats.org/officeDocument/2006/relationships/hyperlink" Target="http://www.relayservice.gov.au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15</Pages>
  <Words>4191</Words>
  <Characters>23889</Characters>
  <Application>Microsoft Office Word</Application>
  <DocSecurity>0</DocSecurity>
  <Lines>199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Intro text (Arial 13pts) Lorem ipsum dolor sit amet, consectetuer adipiscing elit, sed diam nonummy nibh euismod tincidunt ut l</vt:lpstr>
    </vt:vector>
  </TitlesOfParts>
  <Company/>
  <LinksUpToDate>false</LinksUpToDate>
  <CharactersWithSpaces>28024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Intro text (Arial 13pts) Lorem ipsum dolor sit amet, consectetuer adipiscing elit, sed diam nonummy nibh euismod tincidunt ut l</dc:title>
  <dc:creator>pbranton</dc:creator>
  <cp:lastModifiedBy>Marie Guardabascio</cp:lastModifiedBy>
  <cp:revision>6</cp:revision>
  <dcterms:created xsi:type="dcterms:W3CDTF">2021-10-05T05:10:00Z</dcterms:created>
  <dcterms:modified xsi:type="dcterms:W3CDTF">2021-10-06T01:08:00Z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2021-09-28T00:00:00Z</vt:filetime>
  </property>
  <property fmtid="{D5CDD505-2E9C-101B-9397-08002B2CF9AE}" pid="3" name="Creator">
    <vt:lpwstr>Microsoft Office Word</vt:lpwstr>
  </property>
  <property fmtid="{D5CDD505-2E9C-101B-9397-08002B2CF9AE}" pid="4" name="LastSaved">
    <vt:filetime>2021-10-05T00:00:00Z</vt:filetime>
  </property>
</Properties>
</file>