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FDE94" w14:textId="77777777" w:rsidR="00D643C6" w:rsidRDefault="005C0AEB" w:rsidP="00061966">
      <w:pPr>
        <w:pStyle w:val="Heading1"/>
        <w:spacing w:before="0" w:after="0"/>
        <w:jc w:val="left"/>
      </w:pPr>
      <w:r>
        <w:rPr>
          <w:b w:val="0"/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436647DA" wp14:editId="45DF4312">
            <wp:simplePos x="0" y="0"/>
            <wp:positionH relativeFrom="column">
              <wp:posOffset>-110490</wp:posOffset>
            </wp:positionH>
            <wp:positionV relativeFrom="paragraph">
              <wp:posOffset>-390525</wp:posOffset>
            </wp:positionV>
            <wp:extent cx="7086600" cy="1438275"/>
            <wp:effectExtent l="0" t="0" r="0" b="9525"/>
            <wp:wrapNone/>
            <wp:docPr id="2" name="Picture 2" descr="long header -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ng header - 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4382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1CF151" wp14:editId="6E6279DA">
                <wp:simplePos x="0" y="0"/>
                <wp:positionH relativeFrom="column">
                  <wp:posOffset>912495</wp:posOffset>
                </wp:positionH>
                <wp:positionV relativeFrom="paragraph">
                  <wp:posOffset>281940</wp:posOffset>
                </wp:positionV>
                <wp:extent cx="4412615" cy="68072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2615" cy="6807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A349D" w14:textId="07136B2F" w:rsidR="00C70787" w:rsidRPr="000E1D56" w:rsidRDefault="000E1D56">
                            <w:pPr>
                              <w:rPr>
                                <w:color w:val="FFFFFF"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color w:val="FFFFFF"/>
                                <w:sz w:val="48"/>
                                <w:szCs w:val="48"/>
                                <w:lang w:val="en-US"/>
                              </w:rPr>
                              <w:t>Code of Conduct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1CF15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1.85pt;margin-top:22.2pt;width:347.45pt;height:5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" fillcolor="black">
                <v:textbox>
                  <w:txbxContent>
                    <w:p w14:paraId="004A349D" w14:textId="07136B2F" w:rsidR="00C70787" w:rsidRPr="000E1D56" w:rsidRDefault="000E1D56">
                      <w:pPr>
                        <w:rPr>
                          <w:color w:val="FFFFFF"/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color w:val="FFFFFF"/>
                          <w:sz w:val="48"/>
                          <w:szCs w:val="48"/>
                          <w:lang w:val="en-US"/>
                        </w:rPr>
                        <w:t>Code of Conduct</w:t>
                      </w:r>
                    </w:p>
                  </w:txbxContent>
                </v:textbox>
              </v:shape>
            </w:pict>
          </mc:Fallback>
        </mc:AlternateContent>
      </w:r>
    </w:p>
    <w:p w14:paraId="04FAC848" w14:textId="77777777" w:rsidR="00D643C6" w:rsidRDefault="00D643C6" w:rsidP="00061966">
      <w:pPr>
        <w:pStyle w:val="Heading1"/>
        <w:spacing w:before="0" w:after="0"/>
        <w:jc w:val="left"/>
      </w:pPr>
    </w:p>
    <w:p w14:paraId="23E236F1" w14:textId="77777777" w:rsidR="00061966" w:rsidRDefault="00061966" w:rsidP="00061966">
      <w:pPr>
        <w:pStyle w:val="Heading1"/>
        <w:spacing w:before="0" w:after="0"/>
        <w:jc w:val="left"/>
      </w:pPr>
    </w:p>
    <w:p w14:paraId="38628BA6" w14:textId="77777777" w:rsidR="00061966" w:rsidRDefault="00061966" w:rsidP="00061966">
      <w:pPr>
        <w:pStyle w:val="Heading1"/>
        <w:spacing w:before="0" w:after="0"/>
        <w:jc w:val="left"/>
      </w:pPr>
    </w:p>
    <w:p w14:paraId="37943FD0" w14:textId="77777777" w:rsidR="00061966" w:rsidRDefault="00061966" w:rsidP="00061966">
      <w:pPr>
        <w:pStyle w:val="Heading1"/>
        <w:spacing w:before="0" w:after="0"/>
        <w:jc w:val="left"/>
      </w:pPr>
    </w:p>
    <w:p w14:paraId="4D60E69A" w14:textId="77777777" w:rsidR="00061966" w:rsidRDefault="00061966" w:rsidP="00061966">
      <w:pPr>
        <w:pStyle w:val="Heading1"/>
        <w:spacing w:before="0" w:after="0"/>
        <w:jc w:val="left"/>
      </w:pPr>
    </w:p>
    <w:p w14:paraId="197B8C32" w14:textId="77777777" w:rsidR="00061966" w:rsidRDefault="00061966" w:rsidP="00061966">
      <w:pPr>
        <w:pStyle w:val="Heading1"/>
        <w:spacing w:before="0" w:after="0"/>
        <w:jc w:val="left"/>
      </w:pPr>
    </w:p>
    <w:p w14:paraId="33BE235F" w14:textId="0BE1709D" w:rsidR="00C5704D" w:rsidRDefault="005D381B" w:rsidP="00061966">
      <w:pPr>
        <w:pStyle w:val="Heading1"/>
        <w:spacing w:before="0" w:after="0"/>
        <w:jc w:val="left"/>
      </w:pPr>
      <w:r>
        <w:t xml:space="preserve">Disability Access and Inclusion </w:t>
      </w:r>
      <w:r w:rsidR="003231B7">
        <w:t xml:space="preserve">Advisory </w:t>
      </w:r>
      <w:r w:rsidR="00B44923">
        <w:t>Committee</w:t>
      </w:r>
      <w:r>
        <w:t xml:space="preserve"> </w:t>
      </w:r>
    </w:p>
    <w:p w14:paraId="205FB8BF" w14:textId="77777777" w:rsidR="00061966" w:rsidRPr="00061966" w:rsidRDefault="00061966" w:rsidP="00061966"/>
    <w:p w14:paraId="133F4AEF" w14:textId="31121C23" w:rsidR="00C5704D" w:rsidRDefault="00C5704D" w:rsidP="00061966">
      <w:pPr>
        <w:pStyle w:val="Heading1"/>
        <w:numPr>
          <w:ilvl w:val="0"/>
          <w:numId w:val="14"/>
        </w:numPr>
        <w:spacing w:before="0" w:after="0"/>
        <w:jc w:val="left"/>
      </w:pPr>
      <w:r>
        <w:t>Introduction</w:t>
      </w:r>
    </w:p>
    <w:p w14:paraId="1ECE3EF0" w14:textId="695136F4" w:rsidR="00BE0E59" w:rsidRDefault="00BE0E59" w:rsidP="00BE0E59"/>
    <w:p w14:paraId="22C2991B" w14:textId="5BC5C267" w:rsidR="006A7483" w:rsidRPr="006A7483" w:rsidRDefault="000E1D56" w:rsidP="000E1D56">
      <w:pPr>
        <w:jc w:val="both"/>
        <w:rPr>
          <w:rFonts w:cs="Arial"/>
          <w:sz w:val="22"/>
          <w:szCs w:val="22"/>
        </w:rPr>
      </w:pPr>
      <w:r w:rsidRPr="006A7483">
        <w:rPr>
          <w:rFonts w:cs="Arial"/>
          <w:sz w:val="22"/>
          <w:szCs w:val="22"/>
        </w:rPr>
        <w:t xml:space="preserve">The </w:t>
      </w:r>
      <w:r w:rsidR="00664BA2">
        <w:rPr>
          <w:rFonts w:cs="Arial"/>
          <w:sz w:val="22"/>
          <w:szCs w:val="22"/>
        </w:rPr>
        <w:t>C</w:t>
      </w:r>
      <w:r w:rsidRPr="006A7483">
        <w:rPr>
          <w:rFonts w:cs="Arial"/>
          <w:sz w:val="22"/>
          <w:szCs w:val="22"/>
        </w:rPr>
        <w:t xml:space="preserve">ode of </w:t>
      </w:r>
      <w:r w:rsidR="00664BA2">
        <w:rPr>
          <w:rFonts w:cs="Arial"/>
          <w:sz w:val="22"/>
          <w:szCs w:val="22"/>
        </w:rPr>
        <w:t>C</w:t>
      </w:r>
      <w:r w:rsidRPr="006A7483">
        <w:rPr>
          <w:rFonts w:cs="Arial"/>
          <w:sz w:val="22"/>
          <w:szCs w:val="22"/>
        </w:rPr>
        <w:t>onduct is a guide to appropriate behaviour of members to ensure a safe, respectful and inclusive meeting space.</w:t>
      </w:r>
      <w:r w:rsidR="00F433A5" w:rsidRPr="006A7483">
        <w:rPr>
          <w:rFonts w:cs="Arial"/>
          <w:sz w:val="22"/>
          <w:szCs w:val="22"/>
        </w:rPr>
        <w:t xml:space="preserve"> The committee will be most effective in achieving change if all members are able to contribute </w:t>
      </w:r>
      <w:r w:rsidR="00726121" w:rsidRPr="006A7483">
        <w:rPr>
          <w:rFonts w:cs="Arial"/>
          <w:sz w:val="22"/>
          <w:szCs w:val="22"/>
        </w:rPr>
        <w:t>equitably</w:t>
      </w:r>
      <w:r w:rsidR="00F433A5" w:rsidRPr="006A7483">
        <w:rPr>
          <w:rFonts w:cs="Arial"/>
          <w:sz w:val="22"/>
          <w:szCs w:val="22"/>
        </w:rPr>
        <w:t xml:space="preserve"> in sharing their perspectives and experiences.</w:t>
      </w:r>
      <w:r w:rsidRPr="006A7483">
        <w:rPr>
          <w:rFonts w:cs="Arial"/>
          <w:sz w:val="22"/>
          <w:szCs w:val="22"/>
        </w:rPr>
        <w:t xml:space="preserve"> </w:t>
      </w:r>
      <w:r w:rsidR="006A7483" w:rsidRPr="006A7483">
        <w:rPr>
          <w:sz w:val="22"/>
          <w:szCs w:val="18"/>
        </w:rPr>
        <w:t xml:space="preserve">The Code of Conduct is complemented by the Disability Access and Inclusion </w:t>
      </w:r>
      <w:r w:rsidR="003231B7">
        <w:rPr>
          <w:sz w:val="22"/>
          <w:szCs w:val="18"/>
        </w:rPr>
        <w:t xml:space="preserve">Advisory </w:t>
      </w:r>
      <w:r w:rsidR="006A7483" w:rsidRPr="006A7483">
        <w:rPr>
          <w:sz w:val="22"/>
          <w:szCs w:val="18"/>
        </w:rPr>
        <w:t>Committee (DAI</w:t>
      </w:r>
      <w:r w:rsidR="003231B7">
        <w:rPr>
          <w:sz w:val="22"/>
          <w:szCs w:val="18"/>
        </w:rPr>
        <w:t>A</w:t>
      </w:r>
      <w:r w:rsidR="006A7483" w:rsidRPr="006A7483">
        <w:rPr>
          <w:sz w:val="22"/>
          <w:szCs w:val="18"/>
        </w:rPr>
        <w:t>C) Terms of Reference</w:t>
      </w:r>
      <w:r w:rsidR="00623DDE">
        <w:rPr>
          <w:sz w:val="22"/>
          <w:szCs w:val="18"/>
        </w:rPr>
        <w:t>, which notes the primary purpose of the Committee is to contribute to the development of the Municipal Public Health and Wellbeing Plan.</w:t>
      </w:r>
    </w:p>
    <w:p w14:paraId="0951C5AD" w14:textId="77777777" w:rsidR="006A7483" w:rsidRPr="006A7483" w:rsidRDefault="006A7483" w:rsidP="000E1D56">
      <w:pPr>
        <w:jc w:val="both"/>
        <w:rPr>
          <w:rFonts w:cs="Arial"/>
          <w:sz w:val="22"/>
          <w:szCs w:val="22"/>
        </w:rPr>
      </w:pPr>
    </w:p>
    <w:p w14:paraId="7D8805B1" w14:textId="786479B5" w:rsidR="000E1D56" w:rsidRPr="006A7483" w:rsidRDefault="000E1D56" w:rsidP="000E1D56">
      <w:pPr>
        <w:jc w:val="both"/>
        <w:rPr>
          <w:rFonts w:cs="Arial"/>
          <w:sz w:val="22"/>
          <w:szCs w:val="22"/>
        </w:rPr>
      </w:pPr>
      <w:r w:rsidRPr="006A7483">
        <w:rPr>
          <w:rFonts w:cs="Arial"/>
          <w:sz w:val="22"/>
          <w:szCs w:val="22"/>
        </w:rPr>
        <w:t xml:space="preserve">All </w:t>
      </w:r>
      <w:r w:rsidR="000F62E2" w:rsidRPr="006A7483">
        <w:rPr>
          <w:rFonts w:cs="Arial"/>
          <w:sz w:val="22"/>
          <w:szCs w:val="22"/>
        </w:rPr>
        <w:t>DAI</w:t>
      </w:r>
      <w:r w:rsidR="003231B7">
        <w:rPr>
          <w:rFonts w:cs="Arial"/>
          <w:sz w:val="22"/>
          <w:szCs w:val="22"/>
        </w:rPr>
        <w:t>A</w:t>
      </w:r>
      <w:r w:rsidR="000F62E2" w:rsidRPr="006A7483">
        <w:rPr>
          <w:rFonts w:cs="Arial"/>
          <w:sz w:val="22"/>
          <w:szCs w:val="22"/>
        </w:rPr>
        <w:t xml:space="preserve">C </w:t>
      </w:r>
      <w:r w:rsidRPr="006A7483">
        <w:rPr>
          <w:rFonts w:cs="Arial"/>
          <w:sz w:val="22"/>
          <w:szCs w:val="22"/>
        </w:rPr>
        <w:t>members will treat one another with respect, dignity and honesty in the spirt of co-responsibility. This will be achieved by:</w:t>
      </w:r>
    </w:p>
    <w:p w14:paraId="0AA05A24" w14:textId="77777777" w:rsidR="00061966" w:rsidRDefault="00061966" w:rsidP="00475FEC"/>
    <w:p w14:paraId="44AED6FE" w14:textId="73BD2657" w:rsidR="00821C67" w:rsidRDefault="000E1D56" w:rsidP="000E1D56">
      <w:pPr>
        <w:pStyle w:val="Heading1"/>
        <w:spacing w:before="0" w:after="0"/>
        <w:jc w:val="left"/>
      </w:pPr>
      <w:r>
        <w:t>Respect</w:t>
      </w:r>
      <w:r w:rsidR="00821C67" w:rsidRPr="00C5704D">
        <w:t xml:space="preserve"> </w:t>
      </w:r>
    </w:p>
    <w:p w14:paraId="027AA5CB" w14:textId="77777777" w:rsidR="00061966" w:rsidRPr="006A7483" w:rsidRDefault="00061966" w:rsidP="00061966">
      <w:pPr>
        <w:rPr>
          <w:sz w:val="22"/>
          <w:szCs w:val="18"/>
        </w:rPr>
      </w:pPr>
    </w:p>
    <w:p w14:paraId="7813C565" w14:textId="419E0080" w:rsidR="006A7483" w:rsidRPr="006A7483" w:rsidRDefault="00F433A5" w:rsidP="00363D54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 w:rsidRPr="006A7483">
        <w:rPr>
          <w:rFonts w:ascii="Arial" w:hAnsi="Arial" w:cs="Arial"/>
        </w:rPr>
        <w:t>Members will acknowledge and respect the diversity of views, beliefs and culture within the DAI</w:t>
      </w:r>
      <w:r w:rsidR="003231B7">
        <w:rPr>
          <w:rFonts w:ascii="Arial" w:hAnsi="Arial" w:cs="Arial"/>
        </w:rPr>
        <w:t>A</w:t>
      </w:r>
      <w:r w:rsidRPr="006A7483">
        <w:rPr>
          <w:rFonts w:ascii="Arial" w:hAnsi="Arial" w:cs="Arial"/>
        </w:rPr>
        <w:t>C and the broader community</w:t>
      </w:r>
      <w:r w:rsidR="00363D54" w:rsidRPr="006A7483">
        <w:rPr>
          <w:rFonts w:ascii="Arial" w:hAnsi="Arial" w:cs="Arial"/>
        </w:rPr>
        <w:t>;</w:t>
      </w:r>
    </w:p>
    <w:p w14:paraId="78A2609F" w14:textId="7A2EFFAF" w:rsidR="000E1D56" w:rsidRPr="006A7483" w:rsidRDefault="00363D54" w:rsidP="00363D54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 w:rsidRPr="006A7483">
        <w:rPr>
          <w:rFonts w:ascii="Arial" w:hAnsi="Arial" w:cs="Arial"/>
        </w:rPr>
        <w:t>M</w:t>
      </w:r>
      <w:r w:rsidR="000E1D56" w:rsidRPr="006A7483">
        <w:rPr>
          <w:rFonts w:ascii="Arial" w:hAnsi="Arial" w:cs="Arial"/>
        </w:rPr>
        <w:t>embers will allow others to speak without interruption;</w:t>
      </w:r>
    </w:p>
    <w:p w14:paraId="0861B970" w14:textId="4DC1E663" w:rsidR="000E1D56" w:rsidRPr="006A7483" w:rsidRDefault="000E1D56" w:rsidP="00276E16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 w:rsidRPr="006A7483">
        <w:rPr>
          <w:rFonts w:ascii="Arial" w:hAnsi="Arial" w:cs="Arial"/>
        </w:rPr>
        <w:t xml:space="preserve">Members will </w:t>
      </w:r>
      <w:r w:rsidR="00276E16" w:rsidRPr="006A7483">
        <w:rPr>
          <w:rFonts w:ascii="Arial" w:hAnsi="Arial" w:cs="Arial"/>
        </w:rPr>
        <w:t xml:space="preserve">foster an environment of inclusion and collaboration through </w:t>
      </w:r>
      <w:r w:rsidRPr="006A7483">
        <w:rPr>
          <w:rFonts w:ascii="Arial" w:hAnsi="Arial" w:cs="Arial"/>
        </w:rPr>
        <w:t>listen</w:t>
      </w:r>
      <w:r w:rsidR="00276E16" w:rsidRPr="006A7483">
        <w:rPr>
          <w:rFonts w:ascii="Arial" w:hAnsi="Arial" w:cs="Arial"/>
        </w:rPr>
        <w:t>ing</w:t>
      </w:r>
      <w:r w:rsidRPr="006A7483">
        <w:rPr>
          <w:rFonts w:ascii="Arial" w:hAnsi="Arial" w:cs="Arial"/>
        </w:rPr>
        <w:t xml:space="preserve"> to each other’s opinions in a non-biased and non-judgemental manner;</w:t>
      </w:r>
    </w:p>
    <w:p w14:paraId="2813B2F7" w14:textId="25D95315" w:rsidR="000E1D56" w:rsidRPr="001D27BD" w:rsidRDefault="000E1D56" w:rsidP="000E1D56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i/>
        </w:rPr>
      </w:pPr>
      <w:r w:rsidRPr="006A7483">
        <w:rPr>
          <w:rFonts w:ascii="Arial" w:hAnsi="Arial" w:cs="Arial"/>
        </w:rPr>
        <w:t>Members will engage in respectful language and conversations;</w:t>
      </w:r>
      <w:r w:rsidR="00664BA2">
        <w:rPr>
          <w:rFonts w:ascii="Arial" w:hAnsi="Arial" w:cs="Arial"/>
        </w:rPr>
        <w:t xml:space="preserve"> and</w:t>
      </w:r>
    </w:p>
    <w:p w14:paraId="362E1738" w14:textId="62F46654" w:rsidR="001D27BD" w:rsidRDefault="001D27BD" w:rsidP="000E1D56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 w:rsidRPr="001D27BD">
        <w:rPr>
          <w:rFonts w:ascii="Arial" w:hAnsi="Arial" w:cs="Arial"/>
        </w:rPr>
        <w:t>Members will ensure that personal views about Council policy or other matters which are outside DAI</w:t>
      </w:r>
      <w:r w:rsidR="003231B7">
        <w:rPr>
          <w:rFonts w:ascii="Arial" w:hAnsi="Arial" w:cs="Arial"/>
        </w:rPr>
        <w:t>A</w:t>
      </w:r>
      <w:r w:rsidRPr="001D27BD">
        <w:rPr>
          <w:rFonts w:ascii="Arial" w:hAnsi="Arial" w:cs="Arial"/>
        </w:rPr>
        <w:t>C business are raised and discussed outside of the DAI</w:t>
      </w:r>
      <w:r w:rsidR="003231B7">
        <w:rPr>
          <w:rFonts w:ascii="Arial" w:hAnsi="Arial" w:cs="Arial"/>
        </w:rPr>
        <w:t>A</w:t>
      </w:r>
      <w:r w:rsidRPr="001D27BD">
        <w:rPr>
          <w:rFonts w:ascii="Arial" w:hAnsi="Arial" w:cs="Arial"/>
        </w:rPr>
        <w:t>C meeting environment</w:t>
      </w:r>
      <w:r w:rsidR="00664BA2">
        <w:rPr>
          <w:rFonts w:ascii="Arial" w:hAnsi="Arial" w:cs="Arial"/>
        </w:rPr>
        <w:t>.</w:t>
      </w:r>
    </w:p>
    <w:p w14:paraId="7BD8C780" w14:textId="77777777" w:rsidR="001D27BD" w:rsidRPr="001D27BD" w:rsidRDefault="001D27BD" w:rsidP="001D27BD">
      <w:pPr>
        <w:jc w:val="both"/>
        <w:rPr>
          <w:rFonts w:cs="Arial"/>
          <w:sz w:val="2"/>
          <w:szCs w:val="2"/>
        </w:rPr>
      </w:pPr>
    </w:p>
    <w:p w14:paraId="1D5F9699" w14:textId="23BC7330" w:rsidR="00145846" w:rsidRDefault="00145846" w:rsidP="00145846">
      <w:pPr>
        <w:pStyle w:val="Heading1"/>
        <w:spacing w:before="0" w:after="0"/>
        <w:jc w:val="left"/>
      </w:pPr>
      <w:r>
        <w:t>Honesty</w:t>
      </w:r>
    </w:p>
    <w:p w14:paraId="77212FC4" w14:textId="77777777" w:rsidR="00145846" w:rsidRPr="006A7483" w:rsidRDefault="00145846" w:rsidP="00145846">
      <w:pPr>
        <w:rPr>
          <w:sz w:val="22"/>
          <w:szCs w:val="18"/>
        </w:rPr>
      </w:pPr>
    </w:p>
    <w:p w14:paraId="3C8DB744" w14:textId="011AD8CC" w:rsidR="00145846" w:rsidRDefault="00145846" w:rsidP="00145846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 w:rsidRPr="006A7483">
        <w:rPr>
          <w:rFonts w:ascii="Arial" w:hAnsi="Arial" w:cs="Arial"/>
        </w:rPr>
        <w:t xml:space="preserve">Members will declare any conflicts of interest that may arise during meetings; </w:t>
      </w:r>
      <w:r w:rsidR="00664BA2">
        <w:rPr>
          <w:rFonts w:ascii="Arial" w:hAnsi="Arial" w:cs="Arial"/>
        </w:rPr>
        <w:t>and</w:t>
      </w:r>
    </w:p>
    <w:p w14:paraId="5FFD8492" w14:textId="3AC51646" w:rsidR="00E773EB" w:rsidRDefault="00E773EB" w:rsidP="00145846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Members will provide honest and constructive feedback on topics discussed</w:t>
      </w:r>
      <w:r w:rsidR="00664BA2">
        <w:rPr>
          <w:rFonts w:ascii="Arial" w:hAnsi="Arial" w:cs="Arial"/>
        </w:rPr>
        <w:t>.</w:t>
      </w:r>
    </w:p>
    <w:p w14:paraId="4E05200D" w14:textId="77777777" w:rsidR="001D27BD" w:rsidRPr="001D27BD" w:rsidRDefault="001D27BD" w:rsidP="001D27BD">
      <w:pPr>
        <w:jc w:val="both"/>
        <w:rPr>
          <w:rFonts w:cs="Arial"/>
          <w:sz w:val="2"/>
          <w:szCs w:val="2"/>
        </w:rPr>
      </w:pPr>
    </w:p>
    <w:p w14:paraId="32A0EA8F" w14:textId="1E154A63" w:rsidR="000E1D56" w:rsidRDefault="000E1D56" w:rsidP="000E1D56">
      <w:pPr>
        <w:pStyle w:val="Heading1"/>
        <w:spacing w:before="0" w:after="0"/>
        <w:jc w:val="left"/>
      </w:pPr>
      <w:r w:rsidRPr="000E1D56">
        <w:t>Confidentiality</w:t>
      </w:r>
      <w:r w:rsidR="009D107E">
        <w:t xml:space="preserve"> and communication </w:t>
      </w:r>
    </w:p>
    <w:p w14:paraId="578A2DD5" w14:textId="77777777" w:rsidR="000F62E2" w:rsidRPr="006A7483" w:rsidRDefault="000F62E2" w:rsidP="000F62E2">
      <w:pPr>
        <w:rPr>
          <w:sz w:val="22"/>
          <w:szCs w:val="18"/>
        </w:rPr>
      </w:pPr>
    </w:p>
    <w:p w14:paraId="4CA7ECF8" w14:textId="0174D9BE" w:rsidR="009D107E" w:rsidRPr="006A7483" w:rsidRDefault="009D107E" w:rsidP="000E1D56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 w:rsidRPr="006A7483">
        <w:rPr>
          <w:rFonts w:ascii="Arial" w:hAnsi="Arial" w:cs="Arial"/>
        </w:rPr>
        <w:t>Members will nee</w:t>
      </w:r>
      <w:r w:rsidR="006A7483" w:rsidRPr="006A7483">
        <w:rPr>
          <w:rFonts w:ascii="Arial" w:hAnsi="Arial" w:cs="Arial"/>
        </w:rPr>
        <w:t>d</w:t>
      </w:r>
      <w:r w:rsidRPr="006A7483">
        <w:rPr>
          <w:rFonts w:ascii="Arial" w:hAnsi="Arial" w:cs="Arial"/>
        </w:rPr>
        <w:t xml:space="preserve"> to comply with Council Privacy Policy including: </w:t>
      </w:r>
    </w:p>
    <w:p w14:paraId="6253478A" w14:textId="49AB534F" w:rsidR="000E1D56" w:rsidRPr="006A7483" w:rsidRDefault="000F62E2" w:rsidP="006A7483">
      <w:pPr>
        <w:pStyle w:val="ListParagraph"/>
        <w:numPr>
          <w:ilvl w:val="1"/>
          <w:numId w:val="21"/>
        </w:numPr>
        <w:jc w:val="both"/>
        <w:rPr>
          <w:rFonts w:ascii="Arial" w:hAnsi="Arial" w:cs="Arial"/>
        </w:rPr>
      </w:pPr>
      <w:r w:rsidRPr="006A7483">
        <w:rPr>
          <w:rFonts w:ascii="Arial" w:hAnsi="Arial" w:cs="Arial"/>
        </w:rPr>
        <w:t xml:space="preserve">Members </w:t>
      </w:r>
      <w:r w:rsidR="00145846" w:rsidRPr="006A7483">
        <w:rPr>
          <w:rFonts w:ascii="Arial" w:hAnsi="Arial" w:cs="Arial"/>
        </w:rPr>
        <w:t>will</w:t>
      </w:r>
      <w:r w:rsidRPr="006A7483">
        <w:rPr>
          <w:rFonts w:ascii="Arial" w:hAnsi="Arial" w:cs="Arial"/>
        </w:rPr>
        <w:t xml:space="preserve"> not disclose p</w:t>
      </w:r>
      <w:r w:rsidR="000E1D56" w:rsidRPr="006A7483">
        <w:rPr>
          <w:rFonts w:ascii="Arial" w:hAnsi="Arial" w:cs="Arial"/>
        </w:rPr>
        <w:t xml:space="preserve">rivate and personal information about other </w:t>
      </w:r>
      <w:r w:rsidRPr="006A7483">
        <w:rPr>
          <w:rFonts w:ascii="Arial" w:hAnsi="Arial" w:cs="Arial"/>
        </w:rPr>
        <w:t xml:space="preserve">members; </w:t>
      </w:r>
    </w:p>
    <w:p w14:paraId="1BC98DB8" w14:textId="0765C4DD" w:rsidR="000E1D56" w:rsidRPr="006A7483" w:rsidRDefault="000E1D56" w:rsidP="006A7483">
      <w:pPr>
        <w:pStyle w:val="ListParagraph"/>
        <w:numPr>
          <w:ilvl w:val="1"/>
          <w:numId w:val="21"/>
        </w:numPr>
        <w:jc w:val="both"/>
        <w:rPr>
          <w:rFonts w:ascii="Arial" w:hAnsi="Arial" w:cs="Arial"/>
        </w:rPr>
      </w:pPr>
      <w:r w:rsidRPr="006A7483">
        <w:rPr>
          <w:rFonts w:ascii="Arial" w:hAnsi="Arial" w:cs="Arial"/>
        </w:rPr>
        <w:t xml:space="preserve">Members </w:t>
      </w:r>
      <w:r w:rsidR="00145846" w:rsidRPr="006A7483">
        <w:rPr>
          <w:rFonts w:ascii="Arial" w:hAnsi="Arial" w:cs="Arial"/>
        </w:rPr>
        <w:t>will</w:t>
      </w:r>
      <w:r w:rsidRPr="006A7483">
        <w:rPr>
          <w:rFonts w:ascii="Arial" w:hAnsi="Arial" w:cs="Arial"/>
        </w:rPr>
        <w:t xml:space="preserve"> not speak on behalf of the Committee</w:t>
      </w:r>
      <w:r w:rsidR="009D107E" w:rsidRPr="006A7483">
        <w:rPr>
          <w:rFonts w:ascii="Arial" w:hAnsi="Arial" w:cs="Arial"/>
        </w:rPr>
        <w:t>, or Council</w:t>
      </w:r>
      <w:r w:rsidRPr="006A7483">
        <w:rPr>
          <w:rFonts w:ascii="Arial" w:hAnsi="Arial" w:cs="Arial"/>
        </w:rPr>
        <w:t xml:space="preserve">, without permission; </w:t>
      </w:r>
      <w:r w:rsidR="00664BA2">
        <w:rPr>
          <w:rFonts w:ascii="Arial" w:hAnsi="Arial" w:cs="Arial"/>
        </w:rPr>
        <w:t>and</w:t>
      </w:r>
    </w:p>
    <w:p w14:paraId="4DDAC325" w14:textId="7264B30C" w:rsidR="00363D54" w:rsidRPr="006A7483" w:rsidRDefault="000E1D56" w:rsidP="006A7483">
      <w:pPr>
        <w:pStyle w:val="ListParagraph"/>
        <w:numPr>
          <w:ilvl w:val="1"/>
          <w:numId w:val="21"/>
        </w:numPr>
        <w:jc w:val="both"/>
        <w:rPr>
          <w:rFonts w:ascii="Arial" w:hAnsi="Arial" w:cs="Arial"/>
        </w:rPr>
      </w:pPr>
      <w:r w:rsidRPr="006A7483">
        <w:rPr>
          <w:rFonts w:ascii="Arial" w:hAnsi="Arial" w:cs="Arial"/>
        </w:rPr>
        <w:t xml:space="preserve">Members </w:t>
      </w:r>
      <w:r w:rsidR="00145846" w:rsidRPr="006A7483">
        <w:rPr>
          <w:rFonts w:ascii="Arial" w:hAnsi="Arial" w:cs="Arial"/>
        </w:rPr>
        <w:t>will</w:t>
      </w:r>
      <w:r w:rsidRPr="006A7483">
        <w:rPr>
          <w:rFonts w:ascii="Arial" w:hAnsi="Arial" w:cs="Arial"/>
        </w:rPr>
        <w:t xml:space="preserve"> not </w:t>
      </w:r>
      <w:r w:rsidR="009D107E" w:rsidRPr="006A7483">
        <w:rPr>
          <w:rFonts w:ascii="Arial" w:hAnsi="Arial" w:cs="Arial"/>
        </w:rPr>
        <w:t xml:space="preserve">disclose </w:t>
      </w:r>
      <w:r w:rsidRPr="006A7483">
        <w:rPr>
          <w:rFonts w:ascii="Arial" w:hAnsi="Arial" w:cs="Arial"/>
        </w:rPr>
        <w:t>the details of DAI</w:t>
      </w:r>
      <w:r w:rsidR="003231B7">
        <w:rPr>
          <w:rFonts w:ascii="Arial" w:hAnsi="Arial" w:cs="Arial"/>
        </w:rPr>
        <w:t>A</w:t>
      </w:r>
      <w:r w:rsidRPr="006A7483">
        <w:rPr>
          <w:rFonts w:ascii="Arial" w:hAnsi="Arial" w:cs="Arial"/>
        </w:rPr>
        <w:t>C discussions, without permission</w:t>
      </w:r>
      <w:r w:rsidR="00664BA2">
        <w:rPr>
          <w:rFonts w:ascii="Arial" w:hAnsi="Arial" w:cs="Arial"/>
        </w:rPr>
        <w:t>.</w:t>
      </w:r>
    </w:p>
    <w:p w14:paraId="3A09180C" w14:textId="77777777" w:rsidR="001D27BD" w:rsidRPr="001D27BD" w:rsidRDefault="001D27BD" w:rsidP="00B469FC">
      <w:pPr>
        <w:jc w:val="both"/>
        <w:rPr>
          <w:rFonts w:cs="Arial"/>
          <w:sz w:val="2"/>
          <w:szCs w:val="2"/>
        </w:rPr>
      </w:pPr>
    </w:p>
    <w:p w14:paraId="79682B51" w14:textId="605CD9C5" w:rsidR="006A7483" w:rsidRPr="006A7483" w:rsidRDefault="006A7483" w:rsidP="006A7483">
      <w:pPr>
        <w:pStyle w:val="Heading1"/>
        <w:spacing w:before="0" w:after="0"/>
        <w:jc w:val="left"/>
      </w:pPr>
      <w:r w:rsidRPr="006A7483">
        <w:t>Preparation</w:t>
      </w:r>
    </w:p>
    <w:p w14:paraId="3B079EC5" w14:textId="0BC23E9F" w:rsidR="006A7483" w:rsidRPr="006A7483" w:rsidRDefault="006A7483" w:rsidP="006A7483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 w:rsidRPr="006A7483">
        <w:rPr>
          <w:rFonts w:ascii="Arial" w:hAnsi="Arial" w:cs="Arial"/>
        </w:rPr>
        <w:t xml:space="preserve">Members will prepare for meetings by reading all papers and seeking clarification if needed; </w:t>
      </w:r>
    </w:p>
    <w:p w14:paraId="4A7CA4ED" w14:textId="77777777" w:rsidR="006A7483" w:rsidRPr="006A7483" w:rsidRDefault="006A7483" w:rsidP="006A7483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 w:rsidRPr="006A7483">
        <w:rPr>
          <w:rFonts w:ascii="Arial" w:hAnsi="Arial" w:cs="Arial"/>
        </w:rPr>
        <w:t xml:space="preserve">Members will ensure they arrive promptly to allow the meeting to commence on time; </w:t>
      </w:r>
    </w:p>
    <w:p w14:paraId="62CD3169" w14:textId="0C4E8E56" w:rsidR="006A7483" w:rsidRPr="006A7483" w:rsidRDefault="006A7483" w:rsidP="006A7483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 w:rsidRPr="006A7483">
        <w:rPr>
          <w:rFonts w:ascii="Arial" w:hAnsi="Arial" w:cs="Arial"/>
        </w:rPr>
        <w:t>Members will respond to contact from the Chair within a reasonable time; and</w:t>
      </w:r>
    </w:p>
    <w:p w14:paraId="651B4C75" w14:textId="4A8F8672" w:rsidR="006A7483" w:rsidRPr="006A7483" w:rsidRDefault="006A7483" w:rsidP="006A7483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 w:rsidRPr="006A7483">
        <w:rPr>
          <w:rFonts w:ascii="Arial" w:hAnsi="Arial" w:cs="Arial"/>
        </w:rPr>
        <w:t xml:space="preserve">Members will make an apology, as soon as they are </w:t>
      </w:r>
      <w:r w:rsidR="00E773EB" w:rsidRPr="006A7483">
        <w:rPr>
          <w:rFonts w:ascii="Arial" w:hAnsi="Arial" w:cs="Arial"/>
        </w:rPr>
        <w:t>aware,</w:t>
      </w:r>
      <w:r w:rsidRPr="006A7483">
        <w:rPr>
          <w:rFonts w:ascii="Arial" w:hAnsi="Arial" w:cs="Arial"/>
        </w:rPr>
        <w:t xml:space="preserve"> they cannot attend a meeting and provide comments on papers if unable to attend a meeting.</w:t>
      </w:r>
    </w:p>
    <w:p w14:paraId="2CA7934D" w14:textId="77777777" w:rsidR="00145846" w:rsidRPr="00145846" w:rsidRDefault="00145846" w:rsidP="00145846">
      <w:pPr>
        <w:jc w:val="both"/>
        <w:rPr>
          <w:rFonts w:cs="Arial"/>
          <w:szCs w:val="24"/>
        </w:rPr>
      </w:pPr>
    </w:p>
    <w:p w14:paraId="23C629F9" w14:textId="5104220A" w:rsidR="000F62E2" w:rsidRDefault="00145846" w:rsidP="000F62E2">
      <w:pPr>
        <w:pStyle w:val="Heading1"/>
        <w:numPr>
          <w:ilvl w:val="0"/>
          <w:numId w:val="14"/>
        </w:numPr>
        <w:spacing w:before="0" w:after="0"/>
        <w:jc w:val="left"/>
      </w:pPr>
      <w:r>
        <w:lastRenderedPageBreak/>
        <w:t>Code of Conduct breaches</w:t>
      </w:r>
    </w:p>
    <w:p w14:paraId="0444EBC9" w14:textId="77777777" w:rsidR="000F62E2" w:rsidRDefault="000F62E2" w:rsidP="000F62E2"/>
    <w:p w14:paraId="21A7B454" w14:textId="3FD83802" w:rsidR="00145846" w:rsidRPr="006A7483" w:rsidRDefault="000F62E2" w:rsidP="000F62E2">
      <w:pPr>
        <w:tabs>
          <w:tab w:val="left" w:pos="8647"/>
        </w:tabs>
        <w:rPr>
          <w:rFonts w:cs="Arial"/>
          <w:sz w:val="22"/>
          <w:szCs w:val="22"/>
        </w:rPr>
      </w:pPr>
      <w:r w:rsidRPr="006A7483">
        <w:rPr>
          <w:rFonts w:cs="Arial"/>
          <w:sz w:val="22"/>
          <w:szCs w:val="22"/>
        </w:rPr>
        <w:t>Any breaches of the Code of Conduct will be addressed by the Chair.</w:t>
      </w:r>
      <w:r w:rsidR="006A7483" w:rsidRPr="006A7483">
        <w:rPr>
          <w:rFonts w:cs="Arial"/>
          <w:sz w:val="22"/>
          <w:szCs w:val="22"/>
        </w:rPr>
        <w:t xml:space="preserve"> The </w:t>
      </w:r>
      <w:r w:rsidR="006A7483" w:rsidRPr="006A7483">
        <w:rPr>
          <w:sz w:val="22"/>
          <w:szCs w:val="18"/>
        </w:rPr>
        <w:t>role of the Chair is to encourage participation, moderate and enable respectful and equitable sharing of ideas.</w:t>
      </w:r>
      <w:r w:rsidRPr="006A7483">
        <w:rPr>
          <w:rFonts w:cs="Arial"/>
          <w:sz w:val="22"/>
          <w:szCs w:val="22"/>
        </w:rPr>
        <w:t xml:space="preserve"> </w:t>
      </w:r>
      <w:r w:rsidR="00145846" w:rsidRPr="006A7483">
        <w:rPr>
          <w:rFonts w:cs="Arial"/>
          <w:sz w:val="22"/>
          <w:szCs w:val="22"/>
        </w:rPr>
        <w:t xml:space="preserve">Breaches </w:t>
      </w:r>
      <w:r w:rsidR="006A7483" w:rsidRPr="006A7483">
        <w:rPr>
          <w:rFonts w:cs="Arial"/>
          <w:sz w:val="22"/>
          <w:szCs w:val="22"/>
        </w:rPr>
        <w:t xml:space="preserve">of the Code of Conduct </w:t>
      </w:r>
      <w:r w:rsidR="00145846" w:rsidRPr="006A7483">
        <w:rPr>
          <w:rFonts w:cs="Arial"/>
          <w:sz w:val="22"/>
          <w:szCs w:val="22"/>
        </w:rPr>
        <w:t xml:space="preserve">may result in: </w:t>
      </w:r>
    </w:p>
    <w:p w14:paraId="3CE85986" w14:textId="03E86C3C" w:rsidR="00145846" w:rsidRPr="006A7483" w:rsidRDefault="00145846" w:rsidP="00145846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 w:rsidRPr="006A7483">
        <w:rPr>
          <w:rFonts w:ascii="Arial" w:hAnsi="Arial" w:cs="Arial"/>
        </w:rPr>
        <w:t xml:space="preserve">A request for the member to rectify the breach or apologise; </w:t>
      </w:r>
    </w:p>
    <w:p w14:paraId="1B7183CB" w14:textId="74E06F94" w:rsidR="00145846" w:rsidRPr="006A7483" w:rsidRDefault="00145846" w:rsidP="00145846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 w:rsidRPr="006A7483">
        <w:rPr>
          <w:rFonts w:ascii="Arial" w:hAnsi="Arial" w:cs="Arial"/>
        </w:rPr>
        <w:t>A warning to the member;</w:t>
      </w:r>
    </w:p>
    <w:p w14:paraId="7AC5711F" w14:textId="7FD39D19" w:rsidR="00145846" w:rsidRPr="006A7483" w:rsidRDefault="00145846" w:rsidP="00145846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 w:rsidRPr="006A7483">
        <w:rPr>
          <w:rFonts w:ascii="Arial" w:hAnsi="Arial" w:cs="Arial"/>
        </w:rPr>
        <w:t>Removal from the DAI</w:t>
      </w:r>
      <w:r w:rsidR="003231B7">
        <w:rPr>
          <w:rFonts w:ascii="Arial" w:hAnsi="Arial" w:cs="Arial"/>
        </w:rPr>
        <w:t>A</w:t>
      </w:r>
      <w:r w:rsidRPr="006A7483">
        <w:rPr>
          <w:rFonts w:ascii="Arial" w:hAnsi="Arial" w:cs="Arial"/>
        </w:rPr>
        <w:t xml:space="preserve">C meeting; or </w:t>
      </w:r>
    </w:p>
    <w:p w14:paraId="249C85CF" w14:textId="5304F263" w:rsidR="000F62E2" w:rsidRPr="006A7483" w:rsidRDefault="00145846" w:rsidP="00145846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 w:rsidRPr="006A7483">
        <w:rPr>
          <w:rFonts w:ascii="Arial" w:hAnsi="Arial" w:cs="Arial"/>
        </w:rPr>
        <w:t>In cases of multiple or severe breaches, the member may be removed from the DAI</w:t>
      </w:r>
      <w:r w:rsidR="003231B7">
        <w:rPr>
          <w:rFonts w:ascii="Arial" w:hAnsi="Arial" w:cs="Arial"/>
        </w:rPr>
        <w:t>A</w:t>
      </w:r>
      <w:r w:rsidRPr="006A7483">
        <w:rPr>
          <w:rFonts w:ascii="Arial" w:hAnsi="Arial" w:cs="Arial"/>
        </w:rPr>
        <w:t xml:space="preserve">C. </w:t>
      </w:r>
      <w:r w:rsidR="000F62E2" w:rsidRPr="006A7483">
        <w:rPr>
          <w:rFonts w:ascii="Arial" w:hAnsi="Arial" w:cs="Arial"/>
        </w:rPr>
        <w:t xml:space="preserve"> </w:t>
      </w:r>
    </w:p>
    <w:p w14:paraId="63A58107" w14:textId="3C24D635" w:rsidR="009D107E" w:rsidRPr="006A7483" w:rsidRDefault="009D107E">
      <w:pPr>
        <w:jc w:val="both"/>
        <w:rPr>
          <w:rFonts w:cs="Arial"/>
          <w:sz w:val="22"/>
          <w:szCs w:val="22"/>
        </w:rPr>
      </w:pPr>
      <w:r w:rsidRPr="006A7483">
        <w:rPr>
          <w:rFonts w:cs="Arial"/>
          <w:sz w:val="22"/>
          <w:szCs w:val="22"/>
        </w:rPr>
        <w:t xml:space="preserve">Concerns about the actions of Council </w:t>
      </w:r>
      <w:r w:rsidR="00664BA2">
        <w:rPr>
          <w:rFonts w:cs="Arial"/>
          <w:sz w:val="22"/>
          <w:szCs w:val="22"/>
        </w:rPr>
        <w:t>staff</w:t>
      </w:r>
      <w:r w:rsidRPr="006A7483">
        <w:rPr>
          <w:rFonts w:cs="Arial"/>
          <w:sz w:val="22"/>
          <w:szCs w:val="22"/>
        </w:rPr>
        <w:t xml:space="preserve"> or Councillors should be directed to the </w:t>
      </w:r>
      <w:r w:rsidR="006A7483" w:rsidRPr="006A7483">
        <w:rPr>
          <w:rFonts w:cs="Arial"/>
          <w:sz w:val="22"/>
          <w:szCs w:val="22"/>
        </w:rPr>
        <w:t>D</w:t>
      </w:r>
      <w:r w:rsidRPr="006A7483">
        <w:rPr>
          <w:rFonts w:cs="Arial"/>
          <w:sz w:val="22"/>
          <w:szCs w:val="22"/>
        </w:rPr>
        <w:t>irector</w:t>
      </w:r>
      <w:r w:rsidR="006A7483" w:rsidRPr="006A7483">
        <w:rPr>
          <w:rFonts w:cs="Arial"/>
          <w:sz w:val="22"/>
          <w:szCs w:val="22"/>
        </w:rPr>
        <w:t xml:space="preserve"> Environment, Recreation and Infrastructure. </w:t>
      </w:r>
    </w:p>
    <w:p w14:paraId="0419E260" w14:textId="77777777" w:rsidR="006A7483" w:rsidRPr="009D107E" w:rsidRDefault="006A7483" w:rsidP="006A7483">
      <w:pPr>
        <w:jc w:val="both"/>
        <w:rPr>
          <w:rFonts w:cs="Arial"/>
          <w:szCs w:val="24"/>
        </w:rPr>
      </w:pPr>
    </w:p>
    <w:p w14:paraId="52EEB68A" w14:textId="77777777" w:rsidR="006A7483" w:rsidRDefault="006A7483" w:rsidP="00845CDC">
      <w:pPr>
        <w:pStyle w:val="Heading1"/>
        <w:spacing w:before="0" w:after="0"/>
        <w:jc w:val="left"/>
      </w:pPr>
      <w:r>
        <w:t xml:space="preserve">Resignation </w:t>
      </w:r>
    </w:p>
    <w:p w14:paraId="665FBA82" w14:textId="62BAD119" w:rsidR="00145846" w:rsidRPr="001D27BD" w:rsidRDefault="00845CDC" w:rsidP="00145846">
      <w:pPr>
        <w:jc w:val="both"/>
        <w:rPr>
          <w:rFonts w:cs="Arial"/>
          <w:sz w:val="22"/>
          <w:szCs w:val="22"/>
        </w:rPr>
      </w:pPr>
      <w:r w:rsidRPr="001D27BD">
        <w:rPr>
          <w:sz w:val="22"/>
          <w:szCs w:val="18"/>
        </w:rPr>
        <w:t>DAI</w:t>
      </w:r>
      <w:r w:rsidR="003231B7">
        <w:rPr>
          <w:sz w:val="22"/>
          <w:szCs w:val="18"/>
        </w:rPr>
        <w:t>A</w:t>
      </w:r>
      <w:r w:rsidRPr="001D27BD">
        <w:rPr>
          <w:sz w:val="22"/>
          <w:szCs w:val="18"/>
        </w:rPr>
        <w:t>C</w:t>
      </w:r>
      <w:r w:rsidR="006A7483" w:rsidRPr="001D27BD">
        <w:rPr>
          <w:sz w:val="22"/>
          <w:szCs w:val="18"/>
        </w:rPr>
        <w:t xml:space="preserve"> members </w:t>
      </w:r>
      <w:r w:rsidR="001D27BD" w:rsidRPr="001D27BD">
        <w:rPr>
          <w:sz w:val="22"/>
          <w:szCs w:val="18"/>
        </w:rPr>
        <w:t>can</w:t>
      </w:r>
      <w:r w:rsidR="006A7483" w:rsidRPr="001D27BD">
        <w:rPr>
          <w:sz w:val="22"/>
          <w:szCs w:val="18"/>
        </w:rPr>
        <w:t xml:space="preserve"> cease membership at any time by notifying their intention to the Chair in writing. </w:t>
      </w:r>
      <w:r w:rsidR="00623DDE">
        <w:rPr>
          <w:sz w:val="22"/>
          <w:szCs w:val="18"/>
        </w:rPr>
        <w:t>All m</w:t>
      </w:r>
      <w:r w:rsidR="006A7483" w:rsidRPr="001D27BD">
        <w:rPr>
          <w:sz w:val="22"/>
          <w:szCs w:val="18"/>
        </w:rPr>
        <w:t>embership</w:t>
      </w:r>
      <w:r w:rsidR="00623DDE">
        <w:rPr>
          <w:sz w:val="22"/>
          <w:szCs w:val="18"/>
        </w:rPr>
        <w:t>s will</w:t>
      </w:r>
      <w:r w:rsidR="006A7483" w:rsidRPr="001D27BD">
        <w:rPr>
          <w:sz w:val="22"/>
          <w:szCs w:val="18"/>
        </w:rPr>
        <w:t xml:space="preserve"> cease at the end of </w:t>
      </w:r>
      <w:r w:rsidR="00623DDE">
        <w:rPr>
          <w:sz w:val="22"/>
          <w:szCs w:val="18"/>
        </w:rPr>
        <w:t>the</w:t>
      </w:r>
      <w:r w:rsidR="006A7483" w:rsidRPr="001D27BD">
        <w:rPr>
          <w:sz w:val="22"/>
          <w:szCs w:val="18"/>
        </w:rPr>
        <w:t xml:space="preserve"> </w:t>
      </w:r>
      <w:r w:rsidRPr="001D27BD">
        <w:rPr>
          <w:sz w:val="22"/>
          <w:szCs w:val="18"/>
        </w:rPr>
        <w:t>DAI</w:t>
      </w:r>
      <w:r w:rsidR="003231B7">
        <w:rPr>
          <w:sz w:val="22"/>
          <w:szCs w:val="18"/>
        </w:rPr>
        <w:t>A</w:t>
      </w:r>
      <w:r w:rsidRPr="001D27BD">
        <w:rPr>
          <w:sz w:val="22"/>
          <w:szCs w:val="18"/>
        </w:rPr>
        <w:t>C</w:t>
      </w:r>
      <w:r w:rsidR="006A7483" w:rsidRPr="001D27BD">
        <w:rPr>
          <w:sz w:val="22"/>
          <w:szCs w:val="18"/>
        </w:rPr>
        <w:t xml:space="preserve"> </w:t>
      </w:r>
      <w:r w:rsidR="00CF470F" w:rsidRPr="001D27BD">
        <w:rPr>
          <w:sz w:val="22"/>
          <w:szCs w:val="18"/>
        </w:rPr>
        <w:t>12-month</w:t>
      </w:r>
      <w:r w:rsidRPr="001D27BD">
        <w:rPr>
          <w:sz w:val="22"/>
          <w:szCs w:val="18"/>
        </w:rPr>
        <w:t xml:space="preserve"> term.</w:t>
      </w:r>
    </w:p>
    <w:p w14:paraId="10AC67B1" w14:textId="4112BB41" w:rsidR="00145846" w:rsidRDefault="00145846" w:rsidP="00145846">
      <w:pPr>
        <w:jc w:val="both"/>
        <w:rPr>
          <w:rFonts w:cs="Arial"/>
          <w:szCs w:val="24"/>
        </w:rPr>
      </w:pPr>
    </w:p>
    <w:p w14:paraId="06A6912C" w14:textId="3F1BEF52" w:rsidR="00145846" w:rsidRDefault="00145846" w:rsidP="00145846">
      <w:pPr>
        <w:jc w:val="both"/>
        <w:rPr>
          <w:rFonts w:cs="Arial"/>
          <w:szCs w:val="24"/>
        </w:rPr>
      </w:pPr>
    </w:p>
    <w:p w14:paraId="2DB8E851" w14:textId="29B548DD" w:rsidR="00145846" w:rsidRDefault="00145846" w:rsidP="00145846">
      <w:pPr>
        <w:jc w:val="both"/>
        <w:rPr>
          <w:rFonts w:cs="Arial"/>
          <w:szCs w:val="24"/>
        </w:rPr>
      </w:pPr>
    </w:p>
    <w:p w14:paraId="2DAECE6D" w14:textId="0A37F1F9" w:rsidR="00145846" w:rsidRPr="006A7483" w:rsidRDefault="00145846" w:rsidP="00145846">
      <w:pPr>
        <w:jc w:val="both"/>
        <w:rPr>
          <w:rFonts w:cs="Arial"/>
          <w:sz w:val="22"/>
          <w:szCs w:val="22"/>
        </w:rPr>
      </w:pPr>
      <w:r w:rsidRPr="006A7483">
        <w:rPr>
          <w:rFonts w:cs="Arial"/>
          <w:sz w:val="22"/>
          <w:szCs w:val="22"/>
        </w:rPr>
        <w:t>I (name)……………………………………………………………………………………</w:t>
      </w:r>
    </w:p>
    <w:p w14:paraId="649AB2CD" w14:textId="77777777" w:rsidR="00145846" w:rsidRPr="006A7483" w:rsidRDefault="00145846" w:rsidP="00145846">
      <w:pPr>
        <w:jc w:val="both"/>
        <w:rPr>
          <w:rFonts w:cs="Arial"/>
          <w:sz w:val="22"/>
          <w:szCs w:val="22"/>
        </w:rPr>
      </w:pPr>
    </w:p>
    <w:p w14:paraId="2AB90D2B" w14:textId="4F42F0D5" w:rsidR="00145846" w:rsidRPr="006A7483" w:rsidRDefault="00145846" w:rsidP="00145846">
      <w:pPr>
        <w:jc w:val="both"/>
        <w:rPr>
          <w:rFonts w:cs="Arial"/>
          <w:sz w:val="22"/>
          <w:szCs w:val="22"/>
        </w:rPr>
      </w:pPr>
      <w:r w:rsidRPr="006A7483">
        <w:rPr>
          <w:rFonts w:cs="Arial"/>
          <w:sz w:val="22"/>
          <w:szCs w:val="22"/>
        </w:rPr>
        <w:t xml:space="preserve">agree to abide by the Code of Conduct as a member of the Disability Access and Inclusion </w:t>
      </w:r>
      <w:r w:rsidR="003231B7">
        <w:rPr>
          <w:rFonts w:cs="Arial"/>
          <w:sz w:val="22"/>
          <w:szCs w:val="22"/>
        </w:rPr>
        <w:t xml:space="preserve">Advisory </w:t>
      </w:r>
      <w:r w:rsidRPr="006A7483">
        <w:rPr>
          <w:rFonts w:cs="Arial"/>
          <w:sz w:val="22"/>
          <w:szCs w:val="22"/>
        </w:rPr>
        <w:t>Committee</w:t>
      </w:r>
    </w:p>
    <w:p w14:paraId="3D923751" w14:textId="1F4A9E0D" w:rsidR="00145846" w:rsidRPr="006A7483" w:rsidRDefault="00145846" w:rsidP="00145846">
      <w:pPr>
        <w:jc w:val="both"/>
        <w:rPr>
          <w:rFonts w:cs="Arial"/>
          <w:sz w:val="22"/>
          <w:szCs w:val="22"/>
        </w:rPr>
      </w:pPr>
    </w:p>
    <w:p w14:paraId="0C9E12DC" w14:textId="6C3A7563" w:rsidR="00145846" w:rsidRDefault="00145846" w:rsidP="00145846">
      <w:pPr>
        <w:jc w:val="both"/>
        <w:rPr>
          <w:rFonts w:cs="Arial"/>
          <w:sz w:val="22"/>
          <w:szCs w:val="22"/>
        </w:rPr>
      </w:pPr>
    </w:p>
    <w:p w14:paraId="19B64869" w14:textId="0A282E8D" w:rsidR="00664BA2" w:rsidRDefault="00664BA2" w:rsidP="00145846">
      <w:pPr>
        <w:jc w:val="both"/>
        <w:rPr>
          <w:rFonts w:cs="Arial"/>
          <w:sz w:val="22"/>
          <w:szCs w:val="22"/>
        </w:rPr>
      </w:pPr>
    </w:p>
    <w:p w14:paraId="428E841B" w14:textId="77777777" w:rsidR="00664BA2" w:rsidRPr="006A7483" w:rsidRDefault="00664BA2" w:rsidP="00145846">
      <w:pPr>
        <w:jc w:val="both"/>
        <w:rPr>
          <w:rFonts w:cs="Arial"/>
          <w:sz w:val="22"/>
          <w:szCs w:val="22"/>
        </w:rPr>
      </w:pPr>
    </w:p>
    <w:p w14:paraId="4EAD26EF" w14:textId="77777777" w:rsidR="00145846" w:rsidRPr="006A7483" w:rsidRDefault="00145846" w:rsidP="00145846">
      <w:pPr>
        <w:jc w:val="both"/>
        <w:rPr>
          <w:rFonts w:cs="Arial"/>
          <w:sz w:val="22"/>
          <w:szCs w:val="22"/>
        </w:rPr>
      </w:pPr>
    </w:p>
    <w:p w14:paraId="7AA2CB92" w14:textId="71CE15D3" w:rsidR="00145846" w:rsidRPr="006A7483" w:rsidRDefault="00145846" w:rsidP="00145846">
      <w:pPr>
        <w:jc w:val="both"/>
        <w:rPr>
          <w:rFonts w:cs="Arial"/>
          <w:sz w:val="22"/>
          <w:szCs w:val="22"/>
        </w:rPr>
      </w:pPr>
      <w:r w:rsidRPr="006A7483">
        <w:rPr>
          <w:rFonts w:cs="Arial"/>
          <w:sz w:val="22"/>
          <w:szCs w:val="22"/>
        </w:rPr>
        <w:t>Date…………………</w:t>
      </w:r>
      <w:r w:rsidR="00664BA2">
        <w:rPr>
          <w:rFonts w:cs="Arial"/>
          <w:sz w:val="22"/>
          <w:szCs w:val="22"/>
        </w:rPr>
        <w:t>………..</w:t>
      </w:r>
      <w:r w:rsidRPr="006A7483">
        <w:rPr>
          <w:rFonts w:cs="Arial"/>
          <w:sz w:val="22"/>
          <w:szCs w:val="22"/>
        </w:rPr>
        <w:tab/>
      </w:r>
      <w:r w:rsidRPr="006A7483">
        <w:rPr>
          <w:rFonts w:cs="Arial"/>
          <w:sz w:val="22"/>
          <w:szCs w:val="22"/>
        </w:rPr>
        <w:tab/>
      </w:r>
      <w:r w:rsidRPr="006A7483">
        <w:rPr>
          <w:rFonts w:cs="Arial"/>
          <w:sz w:val="22"/>
          <w:szCs w:val="22"/>
        </w:rPr>
        <w:tab/>
      </w:r>
      <w:r w:rsidRPr="006A7483">
        <w:rPr>
          <w:rFonts w:cs="Arial"/>
          <w:sz w:val="22"/>
          <w:szCs w:val="22"/>
        </w:rPr>
        <w:tab/>
      </w:r>
      <w:r w:rsidRPr="006A7483">
        <w:rPr>
          <w:rFonts w:cs="Arial"/>
          <w:sz w:val="22"/>
          <w:szCs w:val="22"/>
        </w:rPr>
        <w:tab/>
        <w:t>Signature………………</w:t>
      </w:r>
      <w:r w:rsidR="00664BA2">
        <w:rPr>
          <w:rFonts w:cs="Arial"/>
          <w:sz w:val="22"/>
          <w:szCs w:val="22"/>
        </w:rPr>
        <w:t>…………………………</w:t>
      </w:r>
    </w:p>
    <w:sectPr w:rsidR="00145846" w:rsidRPr="006A7483" w:rsidSect="00061966">
      <w:headerReference w:type="default" r:id="rId8"/>
      <w:pgSz w:w="12240" w:h="15840" w:code="1"/>
      <w:pgMar w:top="709" w:right="709" w:bottom="568" w:left="709" w:header="720" w:footer="720" w:gutter="0"/>
      <w:paperSrc w:first="7" w:other="7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B5A9A" w14:textId="77777777" w:rsidR="00EA669E" w:rsidRDefault="00EA669E" w:rsidP="008D2BC6">
      <w:r>
        <w:separator/>
      </w:r>
    </w:p>
  </w:endnote>
  <w:endnote w:type="continuationSeparator" w:id="0">
    <w:p w14:paraId="3CA6DC19" w14:textId="77777777" w:rsidR="00EA669E" w:rsidRDefault="00EA669E" w:rsidP="008D2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5344E" w14:textId="77777777" w:rsidR="00EA669E" w:rsidRDefault="00EA669E" w:rsidP="008D2BC6">
      <w:r>
        <w:separator/>
      </w:r>
    </w:p>
  </w:footnote>
  <w:footnote w:type="continuationSeparator" w:id="0">
    <w:p w14:paraId="2612707C" w14:textId="77777777" w:rsidR="00EA669E" w:rsidRDefault="00EA669E" w:rsidP="008D2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CD814" w14:textId="77777777" w:rsidR="00C70787" w:rsidRDefault="00C707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466D5D2"/>
    <w:lvl w:ilvl="0">
      <w:numFmt w:val="bullet"/>
      <w:lvlText w:val="*"/>
      <w:lvlJc w:val="left"/>
    </w:lvl>
  </w:abstractNum>
  <w:abstractNum w:abstractNumId="1" w15:restartNumberingAfterBreak="0">
    <w:nsid w:val="05221825"/>
    <w:multiLevelType w:val="hybridMultilevel"/>
    <w:tmpl w:val="0CC2D5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F1192"/>
    <w:multiLevelType w:val="hybridMultilevel"/>
    <w:tmpl w:val="7A44F0C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776AE8"/>
    <w:multiLevelType w:val="hybridMultilevel"/>
    <w:tmpl w:val="17FEC2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60591"/>
    <w:multiLevelType w:val="hybridMultilevel"/>
    <w:tmpl w:val="68725A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8522E"/>
    <w:multiLevelType w:val="hybridMultilevel"/>
    <w:tmpl w:val="797E4C42"/>
    <w:lvl w:ilvl="0" w:tplc="D4904F10">
      <w:start w:val="1"/>
      <w:numFmt w:val="decimal"/>
      <w:pStyle w:val="Normalnum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C090001">
      <w:start w:val="1"/>
      <w:numFmt w:val="bullet"/>
      <w:lvlText w:val=""/>
      <w:lvlJc w:val="left"/>
      <w:pPr>
        <w:tabs>
          <w:tab w:val="num" w:pos="-120"/>
        </w:tabs>
        <w:ind w:left="-12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600"/>
        </w:tabs>
        <w:ind w:left="600" w:hanging="180"/>
      </w:pPr>
    </w:lvl>
    <w:lvl w:ilvl="3" w:tplc="0C09000F">
      <w:start w:val="1"/>
      <w:numFmt w:val="decimal"/>
      <w:lvlText w:val="%4."/>
      <w:lvlJc w:val="left"/>
      <w:pPr>
        <w:tabs>
          <w:tab w:val="num" w:pos="1320"/>
        </w:tabs>
        <w:ind w:left="132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2040"/>
        </w:tabs>
        <w:ind w:left="20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4200"/>
        </w:tabs>
        <w:ind w:left="42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180"/>
      </w:pPr>
    </w:lvl>
  </w:abstractNum>
  <w:abstractNum w:abstractNumId="6" w15:restartNumberingAfterBreak="0">
    <w:nsid w:val="166F6782"/>
    <w:multiLevelType w:val="hybridMultilevel"/>
    <w:tmpl w:val="41D013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C47A4"/>
    <w:multiLevelType w:val="singleLevel"/>
    <w:tmpl w:val="0C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BBC0028"/>
    <w:multiLevelType w:val="multilevel"/>
    <w:tmpl w:val="515C8B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2ED72287"/>
    <w:multiLevelType w:val="hybridMultilevel"/>
    <w:tmpl w:val="81DA0C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C815D5"/>
    <w:multiLevelType w:val="hybridMultilevel"/>
    <w:tmpl w:val="A080D3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26EC7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43140BD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4DDD503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551E1E99"/>
    <w:multiLevelType w:val="hybridMultilevel"/>
    <w:tmpl w:val="3356CF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D396B"/>
    <w:multiLevelType w:val="hybridMultilevel"/>
    <w:tmpl w:val="FE6064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E22203"/>
    <w:multiLevelType w:val="multilevel"/>
    <w:tmpl w:val="0C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7" w15:restartNumberingAfterBreak="0">
    <w:nsid w:val="6E0208FE"/>
    <w:multiLevelType w:val="hybridMultilevel"/>
    <w:tmpl w:val="3134EC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8376A5"/>
    <w:multiLevelType w:val="hybridMultilevel"/>
    <w:tmpl w:val="D22EA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104443"/>
    <w:multiLevelType w:val="hybridMultilevel"/>
    <w:tmpl w:val="13223F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007EDD"/>
    <w:multiLevelType w:val="hybridMultilevel"/>
    <w:tmpl w:val="589A68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F23A4D"/>
    <w:multiLevelType w:val="hybridMultilevel"/>
    <w:tmpl w:val="926E08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290789">
    <w:abstractNumId w:val="13"/>
  </w:num>
  <w:num w:numId="2" w16cid:durableId="2145542538">
    <w:abstractNumId w:val="12"/>
  </w:num>
  <w:num w:numId="3" w16cid:durableId="1357776762">
    <w:abstractNumId w:val="11"/>
  </w:num>
  <w:num w:numId="4" w16cid:durableId="814493844">
    <w:abstractNumId w:val="7"/>
  </w:num>
  <w:num w:numId="5" w16cid:durableId="1775515244">
    <w:abstractNumId w:val="10"/>
  </w:num>
  <w:num w:numId="6" w16cid:durableId="1703168663">
    <w:abstractNumId w:val="1"/>
  </w:num>
  <w:num w:numId="7" w16cid:durableId="122627198">
    <w:abstractNumId w:val="20"/>
  </w:num>
  <w:num w:numId="8" w16cid:durableId="271939842">
    <w:abstractNumId w:val="19"/>
  </w:num>
  <w:num w:numId="9" w16cid:durableId="521675105">
    <w:abstractNumId w:val="18"/>
  </w:num>
  <w:num w:numId="10" w16cid:durableId="1659530814">
    <w:abstractNumId w:val="14"/>
  </w:num>
  <w:num w:numId="11" w16cid:durableId="963585112">
    <w:abstractNumId w:val="9"/>
  </w:num>
  <w:num w:numId="12" w16cid:durableId="1808820481">
    <w:abstractNumId w:val="6"/>
  </w:num>
  <w:num w:numId="13" w16cid:durableId="2093966796">
    <w:abstractNumId w:val="2"/>
  </w:num>
  <w:num w:numId="14" w16cid:durableId="926383783">
    <w:abstractNumId w:val="8"/>
  </w:num>
  <w:num w:numId="15" w16cid:durableId="2128355683">
    <w:abstractNumId w:val="16"/>
  </w:num>
  <w:num w:numId="16" w16cid:durableId="971013919">
    <w:abstractNumId w:val="5"/>
  </w:num>
  <w:num w:numId="17" w16cid:durableId="175770608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8" w16cid:durableId="1862011280">
    <w:abstractNumId w:val="3"/>
  </w:num>
  <w:num w:numId="19" w16cid:durableId="468207212">
    <w:abstractNumId w:val="15"/>
  </w:num>
  <w:num w:numId="20" w16cid:durableId="1128234248">
    <w:abstractNumId w:val="21"/>
  </w:num>
  <w:num w:numId="21" w16cid:durableId="1616323400">
    <w:abstractNumId w:val="4"/>
  </w:num>
  <w:num w:numId="22" w16cid:durableId="131290287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C67"/>
    <w:rsid w:val="00001FCA"/>
    <w:rsid w:val="00042685"/>
    <w:rsid w:val="00051712"/>
    <w:rsid w:val="00055436"/>
    <w:rsid w:val="00061168"/>
    <w:rsid w:val="00061966"/>
    <w:rsid w:val="000766FE"/>
    <w:rsid w:val="00077EED"/>
    <w:rsid w:val="00082503"/>
    <w:rsid w:val="0008281E"/>
    <w:rsid w:val="0009185A"/>
    <w:rsid w:val="000B7553"/>
    <w:rsid w:val="000C0F04"/>
    <w:rsid w:val="000C46B3"/>
    <w:rsid w:val="000D68F5"/>
    <w:rsid w:val="000E1D56"/>
    <w:rsid w:val="000F23E1"/>
    <w:rsid w:val="000F5EB7"/>
    <w:rsid w:val="000F62E2"/>
    <w:rsid w:val="00106782"/>
    <w:rsid w:val="00110075"/>
    <w:rsid w:val="00114D9B"/>
    <w:rsid w:val="00122FD1"/>
    <w:rsid w:val="001324B1"/>
    <w:rsid w:val="001369CB"/>
    <w:rsid w:val="00143FB7"/>
    <w:rsid w:val="00145846"/>
    <w:rsid w:val="001525AC"/>
    <w:rsid w:val="00156EC9"/>
    <w:rsid w:val="00171B72"/>
    <w:rsid w:val="00171DC5"/>
    <w:rsid w:val="00177FBD"/>
    <w:rsid w:val="00182068"/>
    <w:rsid w:val="00185FCD"/>
    <w:rsid w:val="001A1C4D"/>
    <w:rsid w:val="001A2E6F"/>
    <w:rsid w:val="001A4165"/>
    <w:rsid w:val="001B4FA1"/>
    <w:rsid w:val="001D27BD"/>
    <w:rsid w:val="001E0A36"/>
    <w:rsid w:val="001E14D2"/>
    <w:rsid w:val="00201C23"/>
    <w:rsid w:val="002221B4"/>
    <w:rsid w:val="0027415D"/>
    <w:rsid w:val="00275ECC"/>
    <w:rsid w:val="00276E16"/>
    <w:rsid w:val="002B1DCA"/>
    <w:rsid w:val="002E778A"/>
    <w:rsid w:val="002F0E5B"/>
    <w:rsid w:val="002F2350"/>
    <w:rsid w:val="002F4966"/>
    <w:rsid w:val="00301372"/>
    <w:rsid w:val="003231B7"/>
    <w:rsid w:val="00334DC5"/>
    <w:rsid w:val="0033740B"/>
    <w:rsid w:val="00350F46"/>
    <w:rsid w:val="00357747"/>
    <w:rsid w:val="00363D54"/>
    <w:rsid w:val="0036523A"/>
    <w:rsid w:val="00375E55"/>
    <w:rsid w:val="003908CB"/>
    <w:rsid w:val="0039759D"/>
    <w:rsid w:val="003C330B"/>
    <w:rsid w:val="003D770F"/>
    <w:rsid w:val="003F21D1"/>
    <w:rsid w:val="00410B32"/>
    <w:rsid w:val="0042452F"/>
    <w:rsid w:val="00427122"/>
    <w:rsid w:val="00436DB9"/>
    <w:rsid w:val="00447225"/>
    <w:rsid w:val="0045520C"/>
    <w:rsid w:val="00457A41"/>
    <w:rsid w:val="00475FEC"/>
    <w:rsid w:val="0049590B"/>
    <w:rsid w:val="00495F85"/>
    <w:rsid w:val="004A4B4F"/>
    <w:rsid w:val="004A5EFC"/>
    <w:rsid w:val="004B6500"/>
    <w:rsid w:val="004E7055"/>
    <w:rsid w:val="005124E7"/>
    <w:rsid w:val="00525CBC"/>
    <w:rsid w:val="0052709A"/>
    <w:rsid w:val="0053142A"/>
    <w:rsid w:val="005361F4"/>
    <w:rsid w:val="0054127F"/>
    <w:rsid w:val="00563452"/>
    <w:rsid w:val="00575754"/>
    <w:rsid w:val="00580C48"/>
    <w:rsid w:val="00585086"/>
    <w:rsid w:val="005A5BAF"/>
    <w:rsid w:val="005C0AEB"/>
    <w:rsid w:val="005D381B"/>
    <w:rsid w:val="005E3B32"/>
    <w:rsid w:val="00600926"/>
    <w:rsid w:val="006148D2"/>
    <w:rsid w:val="00623DDE"/>
    <w:rsid w:val="0062536C"/>
    <w:rsid w:val="0064624A"/>
    <w:rsid w:val="00654106"/>
    <w:rsid w:val="00663EDB"/>
    <w:rsid w:val="00664BA2"/>
    <w:rsid w:val="00693D33"/>
    <w:rsid w:val="006A7483"/>
    <w:rsid w:val="006C2738"/>
    <w:rsid w:val="00724778"/>
    <w:rsid w:val="00726121"/>
    <w:rsid w:val="0076785E"/>
    <w:rsid w:val="00771DB5"/>
    <w:rsid w:val="00786C54"/>
    <w:rsid w:val="007A54A5"/>
    <w:rsid w:val="007A6E03"/>
    <w:rsid w:val="007B5A36"/>
    <w:rsid w:val="007E1E10"/>
    <w:rsid w:val="007F76D5"/>
    <w:rsid w:val="00803E69"/>
    <w:rsid w:val="0080501B"/>
    <w:rsid w:val="00816D8C"/>
    <w:rsid w:val="008173D4"/>
    <w:rsid w:val="00820A29"/>
    <w:rsid w:val="00821C67"/>
    <w:rsid w:val="0082240C"/>
    <w:rsid w:val="00836E86"/>
    <w:rsid w:val="008435D9"/>
    <w:rsid w:val="00845CDC"/>
    <w:rsid w:val="008B15D3"/>
    <w:rsid w:val="008C3A16"/>
    <w:rsid w:val="008D2BC6"/>
    <w:rsid w:val="008D6EB7"/>
    <w:rsid w:val="008F5B25"/>
    <w:rsid w:val="009223AE"/>
    <w:rsid w:val="00936B02"/>
    <w:rsid w:val="00946296"/>
    <w:rsid w:val="00954926"/>
    <w:rsid w:val="009939CA"/>
    <w:rsid w:val="009A02FF"/>
    <w:rsid w:val="009A312A"/>
    <w:rsid w:val="009A6735"/>
    <w:rsid w:val="009B7A09"/>
    <w:rsid w:val="009D107E"/>
    <w:rsid w:val="009E1337"/>
    <w:rsid w:val="009F0ED4"/>
    <w:rsid w:val="00A0052B"/>
    <w:rsid w:val="00A07AD1"/>
    <w:rsid w:val="00A33FF6"/>
    <w:rsid w:val="00A40329"/>
    <w:rsid w:val="00A61B1E"/>
    <w:rsid w:val="00A716E2"/>
    <w:rsid w:val="00A81858"/>
    <w:rsid w:val="00A937B1"/>
    <w:rsid w:val="00AA518A"/>
    <w:rsid w:val="00AC2E92"/>
    <w:rsid w:val="00AC2F3D"/>
    <w:rsid w:val="00AF734F"/>
    <w:rsid w:val="00B036D8"/>
    <w:rsid w:val="00B23FF3"/>
    <w:rsid w:val="00B44923"/>
    <w:rsid w:val="00B45A37"/>
    <w:rsid w:val="00B469FC"/>
    <w:rsid w:val="00B46E04"/>
    <w:rsid w:val="00B673F0"/>
    <w:rsid w:val="00B90686"/>
    <w:rsid w:val="00BC0758"/>
    <w:rsid w:val="00BE0E59"/>
    <w:rsid w:val="00BE1524"/>
    <w:rsid w:val="00C011F5"/>
    <w:rsid w:val="00C0540F"/>
    <w:rsid w:val="00C24094"/>
    <w:rsid w:val="00C3338B"/>
    <w:rsid w:val="00C4044D"/>
    <w:rsid w:val="00C463EA"/>
    <w:rsid w:val="00C53DF8"/>
    <w:rsid w:val="00C5704D"/>
    <w:rsid w:val="00C70787"/>
    <w:rsid w:val="00C74AE4"/>
    <w:rsid w:val="00C76B04"/>
    <w:rsid w:val="00C87DEE"/>
    <w:rsid w:val="00C91CD5"/>
    <w:rsid w:val="00CA17A8"/>
    <w:rsid w:val="00CC43F4"/>
    <w:rsid w:val="00CF470F"/>
    <w:rsid w:val="00CF69E3"/>
    <w:rsid w:val="00D04CFF"/>
    <w:rsid w:val="00D153DA"/>
    <w:rsid w:val="00D1623D"/>
    <w:rsid w:val="00D41CC9"/>
    <w:rsid w:val="00D5239A"/>
    <w:rsid w:val="00D643C6"/>
    <w:rsid w:val="00D70BE9"/>
    <w:rsid w:val="00D74AF5"/>
    <w:rsid w:val="00D77E3F"/>
    <w:rsid w:val="00D8202E"/>
    <w:rsid w:val="00D85FE4"/>
    <w:rsid w:val="00D94476"/>
    <w:rsid w:val="00D94690"/>
    <w:rsid w:val="00DA47D1"/>
    <w:rsid w:val="00DB0705"/>
    <w:rsid w:val="00DB40F0"/>
    <w:rsid w:val="00DC0508"/>
    <w:rsid w:val="00DC4DA7"/>
    <w:rsid w:val="00DE0584"/>
    <w:rsid w:val="00E11450"/>
    <w:rsid w:val="00E16514"/>
    <w:rsid w:val="00E60685"/>
    <w:rsid w:val="00E67447"/>
    <w:rsid w:val="00E70C1D"/>
    <w:rsid w:val="00E773EB"/>
    <w:rsid w:val="00E836C5"/>
    <w:rsid w:val="00EA669E"/>
    <w:rsid w:val="00EA6F17"/>
    <w:rsid w:val="00EC51C4"/>
    <w:rsid w:val="00EF6C3E"/>
    <w:rsid w:val="00F02B3B"/>
    <w:rsid w:val="00F04D1F"/>
    <w:rsid w:val="00F4036B"/>
    <w:rsid w:val="00F433A5"/>
    <w:rsid w:val="00F65AD9"/>
    <w:rsid w:val="00F66398"/>
    <w:rsid w:val="00FD6533"/>
    <w:rsid w:val="00FF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E1E2BE"/>
  <w15:docId w15:val="{AA1ABE7B-49D3-47DA-8F71-1C3475771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04D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C5704D"/>
    <w:pPr>
      <w:keepNext/>
      <w:spacing w:before="320" w:after="60"/>
      <w:jc w:val="both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5EB7"/>
    <w:pPr>
      <w:keepNext/>
      <w:spacing w:before="240" w:after="60"/>
      <w:outlineLvl w:val="1"/>
    </w:pPr>
    <w:rPr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D77E3F"/>
    <w:pPr>
      <w:spacing w:before="60"/>
    </w:pPr>
  </w:style>
  <w:style w:type="paragraph" w:styleId="BodyText3">
    <w:name w:val="Body Text 3"/>
    <w:basedOn w:val="Normal"/>
    <w:semiHidden/>
    <w:rsid w:val="00D77E3F"/>
    <w:pPr>
      <w:jc w:val="both"/>
    </w:pPr>
  </w:style>
  <w:style w:type="paragraph" w:styleId="BodyText">
    <w:name w:val="Body Text"/>
    <w:basedOn w:val="Normal"/>
    <w:semiHidden/>
    <w:rsid w:val="00D77E3F"/>
    <w:pPr>
      <w:tabs>
        <w:tab w:val="left" w:pos="5987"/>
      </w:tabs>
    </w:pPr>
    <w:rPr>
      <w:snapToGrid w:val="0"/>
      <w:color w:val="000000"/>
    </w:rPr>
  </w:style>
  <w:style w:type="paragraph" w:styleId="BodyText2">
    <w:name w:val="Body Text 2"/>
    <w:basedOn w:val="Normal"/>
    <w:semiHidden/>
    <w:rsid w:val="00D77E3F"/>
    <w:pPr>
      <w:tabs>
        <w:tab w:val="left" w:pos="5987"/>
      </w:tabs>
      <w:ind w:right="-213"/>
    </w:pPr>
    <w:rPr>
      <w:snapToGrid w:val="0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D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D8C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F5EB7"/>
    <w:rPr>
      <w:rFonts w:ascii="Arial" w:eastAsia="Times New Roman" w:hAnsi="Arial" w:cs="Times New Roman"/>
      <w:b/>
      <w:bCs/>
      <w:iCs/>
      <w:sz w:val="24"/>
      <w:szCs w:val="28"/>
      <w:lang w:eastAsia="en-US"/>
    </w:rPr>
  </w:style>
  <w:style w:type="paragraph" w:customStyle="1" w:styleId="Normalnum">
    <w:name w:val="Normal num"/>
    <w:basedOn w:val="Normal"/>
    <w:rsid w:val="00275ECC"/>
    <w:pPr>
      <w:numPr>
        <w:numId w:val="16"/>
      </w:numPr>
      <w:spacing w:before="120"/>
      <w:jc w:val="both"/>
    </w:pPr>
    <w:rPr>
      <w:rFonts w:ascii="Palatino Linotype" w:hAnsi="Palatino Linotype"/>
      <w:sz w:val="22"/>
      <w:szCs w:val="22"/>
      <w:lang w:eastAsia="en-AU"/>
    </w:rPr>
  </w:style>
  <w:style w:type="paragraph" w:styleId="Header">
    <w:name w:val="header"/>
    <w:basedOn w:val="Normal"/>
    <w:link w:val="HeaderChar"/>
    <w:uiPriority w:val="99"/>
    <w:semiHidden/>
    <w:unhideWhenUsed/>
    <w:rsid w:val="008D2B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2BC6"/>
    <w:rPr>
      <w:rFonts w:ascii="Arial" w:hAnsi="Arial"/>
      <w:sz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D2B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2BC6"/>
    <w:rPr>
      <w:rFonts w:ascii="Arial" w:hAnsi="Arial"/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91C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1CD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1CD5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1C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1CD5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0E1D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2477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47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TERMS OF REFERENCE</vt:lpstr>
    </vt:vector>
  </TitlesOfParts>
  <Company>Bayside City Council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OF REFERENCE</dc:title>
  <dc:creator>jandrews</dc:creator>
  <cp:lastModifiedBy>Vanessa Bradley</cp:lastModifiedBy>
  <cp:revision>2</cp:revision>
  <cp:lastPrinted>2017-12-27T01:11:00Z</cp:lastPrinted>
  <dcterms:created xsi:type="dcterms:W3CDTF">2022-05-19T00:21:00Z</dcterms:created>
  <dcterms:modified xsi:type="dcterms:W3CDTF">2022-05-19T00:21:00Z</dcterms:modified>
</cp:coreProperties>
</file>